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F1F1" w14:textId="57EDCA35" w:rsidR="000A0BB4" w:rsidRPr="00E96289" w:rsidRDefault="00591F61" w:rsidP="00E96289">
      <w:pPr>
        <w:pStyle w:val="Heade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C0C0C"/>
        <w:jc w:val="center"/>
        <w:rPr>
          <w:sz w:val="32"/>
          <w:szCs w:val="32"/>
        </w:rPr>
      </w:pPr>
      <w:r>
        <w:rPr>
          <w:sz w:val="32"/>
          <w:szCs w:val="32"/>
        </w:rPr>
        <w:t>1-2</w:t>
      </w:r>
      <w:r w:rsidR="00CD324E" w:rsidRPr="009018ED">
        <w:rPr>
          <w:sz w:val="32"/>
          <w:szCs w:val="32"/>
        </w:rPr>
        <w:t xml:space="preserve">   </w:t>
      </w:r>
      <w:r w:rsidR="000A0BB4">
        <w:rPr>
          <w:sz w:val="32"/>
          <w:szCs w:val="32"/>
        </w:rPr>
        <w:t xml:space="preserve">Understanding and Creating </w:t>
      </w:r>
      <w:r w:rsidR="00241710">
        <w:rPr>
          <w:sz w:val="32"/>
          <w:szCs w:val="32"/>
        </w:rPr>
        <w:t>Logos</w:t>
      </w:r>
    </w:p>
    <w:p w14:paraId="6411AB37" w14:textId="77777777" w:rsidR="00E96289" w:rsidRDefault="00E96289" w:rsidP="000A0BB4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</w:p>
    <w:p w14:paraId="14E240D3" w14:textId="0D03AF19" w:rsidR="00E96289" w:rsidRPr="00A661F9" w:rsidRDefault="000A0BB4" w:rsidP="00A661F9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6"/>
          <w:szCs w:val="26"/>
        </w:rPr>
      </w:pPr>
      <w:r>
        <w:rPr>
          <w:rFonts w:ascii="Helvetica" w:hAnsi="Helvetica" w:cs="Times New Roman"/>
          <w:color w:val="333333"/>
          <w:sz w:val="26"/>
          <w:szCs w:val="26"/>
        </w:rPr>
        <w:t>I</w:t>
      </w:r>
      <w:r w:rsidRPr="000A0BB4">
        <w:rPr>
          <w:rFonts w:ascii="Helvetica" w:hAnsi="Helvetica" w:cs="Times New Roman"/>
          <w:color w:val="333333"/>
          <w:sz w:val="26"/>
          <w:szCs w:val="26"/>
        </w:rPr>
        <w:t>mportant design elements</w:t>
      </w:r>
      <w:r>
        <w:rPr>
          <w:rFonts w:ascii="Helvetica" w:hAnsi="Helvetica" w:cs="Times New Roman"/>
          <w:color w:val="333333"/>
          <w:sz w:val="26"/>
          <w:szCs w:val="26"/>
        </w:rPr>
        <w:t xml:space="preserve"> on</w:t>
      </w:r>
      <w:r w:rsidRPr="000A0BB4">
        <w:rPr>
          <w:rFonts w:ascii="Helvetica" w:hAnsi="Helvetica" w:cs="Times New Roman"/>
          <w:color w:val="333333"/>
          <w:sz w:val="26"/>
          <w:szCs w:val="26"/>
        </w:rPr>
        <w:t xml:space="preserve"> how ionic logos should </w:t>
      </w:r>
      <w:r>
        <w:rPr>
          <w:rFonts w:ascii="Helvetica" w:hAnsi="Helvetica" w:cs="Times New Roman"/>
          <w:color w:val="333333"/>
          <w:sz w:val="26"/>
          <w:szCs w:val="26"/>
        </w:rPr>
        <w:t>be created</w:t>
      </w:r>
      <w:r w:rsidRPr="000A0BB4">
        <w:rPr>
          <w:rFonts w:ascii="Helvetica" w:hAnsi="Helvetica" w:cs="Times New Roman"/>
          <w:color w:val="333333"/>
          <w:sz w:val="26"/>
          <w:szCs w:val="26"/>
        </w:rPr>
        <w:t>:</w:t>
      </w:r>
    </w:p>
    <w:p w14:paraId="69DE3F5F" w14:textId="77777777" w:rsidR="000A0BB4" w:rsidRPr="00A661F9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18"/>
          <w:szCs w:val="18"/>
        </w:rPr>
      </w:pPr>
      <w:r w:rsidRPr="00A661F9">
        <w:rPr>
          <w:rFonts w:ascii="inherit" w:eastAsia="Times New Roman" w:hAnsi="inherit" w:cs="Times New Roman"/>
          <w:i/>
          <w:color w:val="333333"/>
          <w:sz w:val="18"/>
          <w:szCs w:val="18"/>
        </w:rPr>
        <w:t>Describable</w:t>
      </w:r>
    </w:p>
    <w:p w14:paraId="0E321334" w14:textId="77777777" w:rsidR="000A0BB4" w:rsidRPr="00A661F9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18"/>
          <w:szCs w:val="18"/>
        </w:rPr>
      </w:pPr>
      <w:r w:rsidRPr="00A661F9">
        <w:rPr>
          <w:rFonts w:ascii="inherit" w:eastAsia="Times New Roman" w:hAnsi="inherit" w:cs="Times New Roman"/>
          <w:i/>
          <w:color w:val="333333"/>
          <w:sz w:val="18"/>
          <w:szCs w:val="18"/>
        </w:rPr>
        <w:t>Memorable</w:t>
      </w:r>
    </w:p>
    <w:p w14:paraId="321776C0" w14:textId="265E6207" w:rsidR="000A0BB4" w:rsidRPr="00A661F9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18"/>
          <w:szCs w:val="18"/>
        </w:rPr>
      </w:pPr>
      <w:r w:rsidRPr="00A661F9">
        <w:rPr>
          <w:rFonts w:ascii="inherit" w:eastAsia="Times New Roman" w:hAnsi="inherit" w:cs="Times New Roman"/>
          <w:i/>
          <w:color w:val="333333"/>
          <w:sz w:val="18"/>
          <w:szCs w:val="18"/>
        </w:rPr>
        <w:t>Effective without colour</w:t>
      </w:r>
      <w:r w:rsidR="00AD7B73" w:rsidRPr="00A661F9">
        <w:rPr>
          <w:rFonts w:ascii="inherit" w:eastAsia="Times New Roman" w:hAnsi="inherit" w:cs="Times New Roman"/>
          <w:i/>
          <w:color w:val="333333"/>
          <w:sz w:val="18"/>
          <w:szCs w:val="18"/>
        </w:rPr>
        <w:t xml:space="preserve"> – if use of colour - why</w:t>
      </w:r>
    </w:p>
    <w:p w14:paraId="49337AD1" w14:textId="77777777" w:rsidR="000A0BB4" w:rsidRPr="00A661F9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18"/>
          <w:szCs w:val="18"/>
        </w:rPr>
      </w:pPr>
      <w:r w:rsidRPr="00A661F9">
        <w:rPr>
          <w:rFonts w:ascii="inherit" w:eastAsia="Times New Roman" w:hAnsi="inherit" w:cs="Times New Roman"/>
          <w:i/>
          <w:color w:val="333333"/>
          <w:sz w:val="18"/>
          <w:szCs w:val="18"/>
        </w:rPr>
        <w:t>Scalable i.e. work when just an inch in size</w:t>
      </w:r>
    </w:p>
    <w:p w14:paraId="56FB8050" w14:textId="77777777" w:rsidR="000A0BB4" w:rsidRPr="00A661F9" w:rsidRDefault="000A0BB4" w:rsidP="000A0BB4">
      <w:pPr>
        <w:numPr>
          <w:ilvl w:val="0"/>
          <w:numId w:val="2"/>
        </w:num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18"/>
          <w:szCs w:val="18"/>
        </w:rPr>
      </w:pPr>
      <w:r w:rsidRPr="00A661F9">
        <w:rPr>
          <w:rFonts w:ascii="inherit" w:eastAsia="Times New Roman" w:hAnsi="inherit" w:cs="Times New Roman"/>
          <w:i/>
          <w:color w:val="333333"/>
          <w:sz w:val="18"/>
          <w:szCs w:val="18"/>
        </w:rPr>
        <w:t>Relevant to the industry in question</w:t>
      </w:r>
    </w:p>
    <w:p w14:paraId="66FCA189" w14:textId="77777777" w:rsidR="000A0BB4" w:rsidRPr="000A0BB4" w:rsidRDefault="000A0BB4" w:rsidP="000A0BB4">
      <w:pPr>
        <w:shd w:val="clear" w:color="auto" w:fill="FFFFFF"/>
        <w:ind w:left="480"/>
        <w:textAlignment w:val="baseline"/>
        <w:rPr>
          <w:rFonts w:ascii="inherit" w:eastAsia="Times New Roman" w:hAnsi="inherit" w:cs="Times New Roman"/>
          <w:i/>
          <w:color w:val="333333"/>
          <w:sz w:val="26"/>
          <w:szCs w:val="26"/>
        </w:rPr>
      </w:pPr>
    </w:p>
    <w:p w14:paraId="613E5A8F" w14:textId="593B2351" w:rsidR="00CD324E" w:rsidRDefault="000A0BB4" w:rsidP="00A661F9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  <w:r w:rsidRPr="000A0BB4">
        <w:rPr>
          <w:rFonts w:ascii="Helvetica" w:hAnsi="Helvetica" w:cs="Times New Roman"/>
          <w:color w:val="333333"/>
          <w:sz w:val="20"/>
          <w:szCs w:val="20"/>
        </w:rPr>
        <w:t>Points one and two go hand-in-hand — if you can’t describe what a logo looks like then how can you accurately remember it?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Point three is important because colour is secondary to shape and form. I leave colour to near the end of the design process — if the mark doesn’t work in black only, no amount of colour will rescue the idea.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Point four is vital for things like stationery and favicons — those brand items that tend to be smaller in size.</w:t>
      </w:r>
      <w:r>
        <w:rPr>
          <w:rFonts w:ascii="Helvetica" w:hAnsi="Helvetica" w:cs="Times New Roman"/>
          <w:color w:val="333333"/>
          <w:sz w:val="20"/>
          <w:szCs w:val="20"/>
        </w:rPr>
        <w:t xml:space="preserve"> </w:t>
      </w:r>
      <w:r w:rsidRPr="000A0BB4">
        <w:rPr>
          <w:rFonts w:ascii="Helvetica" w:hAnsi="Helvetica" w:cs="Times New Roman"/>
          <w:color w:val="333333"/>
          <w:sz w:val="20"/>
          <w:szCs w:val="20"/>
        </w:rPr>
        <w:t>Lastly, the design should be relevant for the business it identifies. This is accomplished through in</w:t>
      </w:r>
      <w:r>
        <w:rPr>
          <w:rFonts w:ascii="Helvetica" w:hAnsi="Helvetica" w:cs="Times New Roman"/>
          <w:color w:val="333333"/>
          <w:sz w:val="20"/>
          <w:szCs w:val="20"/>
        </w:rPr>
        <w:t>-</w:t>
      </w:r>
      <w:r w:rsidRPr="000A0BB4">
        <w:rPr>
          <w:rFonts w:ascii="Helvetica" w:hAnsi="Helvetica" w:cs="Times New Roman"/>
          <w:color w:val="333333"/>
          <w:sz w:val="20"/>
          <w:szCs w:val="20"/>
        </w:rPr>
        <w:t xml:space="preserve">depth research into the industry in </w:t>
      </w:r>
      <w:proofErr w:type="gramStart"/>
      <w:r w:rsidRPr="000A0BB4">
        <w:rPr>
          <w:rFonts w:ascii="Helvetica" w:hAnsi="Helvetica" w:cs="Times New Roman"/>
          <w:color w:val="333333"/>
          <w:sz w:val="20"/>
          <w:szCs w:val="20"/>
        </w:rPr>
        <w:t>question, and</w:t>
      </w:r>
      <w:proofErr w:type="gramEnd"/>
      <w:r w:rsidRPr="000A0BB4">
        <w:rPr>
          <w:rFonts w:ascii="Helvetica" w:hAnsi="Helvetica" w:cs="Times New Roman"/>
          <w:color w:val="333333"/>
          <w:sz w:val="20"/>
          <w:szCs w:val="20"/>
        </w:rPr>
        <w:t xml:space="preserve"> helps to differentiate from closely-associated competitors.</w:t>
      </w:r>
    </w:p>
    <w:p w14:paraId="4CC6C366" w14:textId="77777777" w:rsidR="00A661F9" w:rsidRPr="00A661F9" w:rsidRDefault="00A661F9" w:rsidP="00A661F9">
      <w:pPr>
        <w:shd w:val="clear" w:color="auto" w:fill="FFFFFF"/>
        <w:contextualSpacing/>
        <w:textAlignment w:val="baseline"/>
        <w:rPr>
          <w:rFonts w:ascii="Helvetica" w:hAnsi="Helvetica" w:cs="Times New Roman"/>
          <w:color w:val="333333"/>
          <w:sz w:val="20"/>
          <w:szCs w:val="20"/>
        </w:rPr>
      </w:pPr>
    </w:p>
    <w:p w14:paraId="23FA96BC" w14:textId="2313654B" w:rsidR="00241710" w:rsidRPr="006F561F" w:rsidRDefault="006F561F" w:rsidP="00241710">
      <w:pPr>
        <w:shd w:val="clear" w:color="auto" w:fill="FFFFFF"/>
        <w:spacing w:after="150"/>
        <w:jc w:val="both"/>
        <w:rPr>
          <w:rFonts w:ascii="Arial" w:hAnsi="Arial" w:cs="Arial"/>
          <w:b/>
          <w:color w:val="4D4D4F"/>
        </w:rPr>
      </w:pPr>
      <w:r w:rsidRPr="006F561F">
        <w:rPr>
          <w:rFonts w:ascii="Arial" w:hAnsi="Arial" w:cs="Arial"/>
          <w:b/>
          <w:color w:val="4D4D4F"/>
        </w:rPr>
        <w:t>1.</w:t>
      </w:r>
      <w:r>
        <w:rPr>
          <w:rFonts w:ascii="Arial" w:hAnsi="Arial" w:cs="Arial"/>
          <w:b/>
          <w:color w:val="4D4D4F"/>
        </w:rPr>
        <w:tab/>
      </w:r>
      <w:r w:rsidR="00241710" w:rsidRPr="006F561F">
        <w:rPr>
          <w:rFonts w:ascii="Arial" w:hAnsi="Arial" w:cs="Arial"/>
          <w:b/>
          <w:color w:val="4D4D4F"/>
        </w:rPr>
        <w:t>Why are Logos Important</w:t>
      </w:r>
      <w:r w:rsidR="00241710" w:rsidRPr="006F561F">
        <w:rPr>
          <w:rFonts w:ascii="Arial" w:hAnsi="Arial" w:cs="Arial"/>
          <w:b/>
          <w:i/>
          <w:color w:val="4D4D4F"/>
        </w:rPr>
        <w:t>: research and put into your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41710" w14:paraId="0C9E7ABC" w14:textId="77777777" w:rsidTr="00241710">
        <w:tc>
          <w:tcPr>
            <w:tcW w:w="8856" w:type="dxa"/>
          </w:tcPr>
          <w:p w14:paraId="35B21A0F" w14:textId="694815B0" w:rsidR="004E20B6" w:rsidRPr="00EA07F0" w:rsidRDefault="004E20B6" w:rsidP="00EA07F0">
            <w:pPr>
              <w:spacing w:after="150"/>
              <w:contextualSpacing/>
              <w:rPr>
                <w:rFonts w:ascii="Arial" w:hAnsi="Arial" w:cs="Arial"/>
                <w:color w:val="4D4D4F"/>
                <w:sz w:val="20"/>
                <w:szCs w:val="20"/>
                <w:highlight w:val="yellow"/>
              </w:rPr>
            </w:pPr>
            <w:r w:rsidRPr="00EA07F0">
              <w:rPr>
                <w:rFonts w:ascii="Arial" w:hAnsi="Arial" w:cs="Arial"/>
                <w:color w:val="4D4D4F"/>
              </w:rPr>
              <w:t>-</w:t>
            </w:r>
            <w:r w:rsidRPr="00EA07F0">
              <w:rPr>
                <w:rFonts w:ascii="Arial" w:hAnsi="Arial" w:cs="Arial"/>
                <w:color w:val="4D4D4F"/>
                <w:sz w:val="20"/>
                <w:szCs w:val="20"/>
              </w:rPr>
              <w:t>You want to be remembered easily</w:t>
            </w:r>
            <w:r w:rsidR="00EA07F0" w:rsidRPr="00EA07F0">
              <w:rPr>
                <w:rFonts w:ascii="Arial" w:hAnsi="Arial" w:cs="Arial"/>
                <w:color w:val="4D4D4F"/>
              </w:rPr>
              <w:t xml:space="preserve">  </w:t>
            </w:r>
            <w:r w:rsidR="00417E67">
              <w:rPr>
                <w:rFonts w:ascii="Arial" w:hAnsi="Arial" w:cs="Arial"/>
                <w:color w:val="4D4D4F"/>
              </w:rPr>
              <w:t xml:space="preserve"> </w:t>
            </w:r>
            <w:r w:rsidR="00EA07F0">
              <w:rPr>
                <w:rFonts w:ascii="Arial" w:hAnsi="Arial" w:cs="Arial"/>
                <w:color w:val="4D4D4F"/>
                <w:sz w:val="20"/>
                <w:szCs w:val="20"/>
              </w:rPr>
              <w:t>-Captures attention</w:t>
            </w:r>
          </w:p>
        </w:tc>
      </w:tr>
      <w:tr w:rsidR="00241710" w14:paraId="76922223" w14:textId="77777777" w:rsidTr="00241710">
        <w:tc>
          <w:tcPr>
            <w:tcW w:w="8856" w:type="dxa"/>
          </w:tcPr>
          <w:p w14:paraId="36D72423" w14:textId="44388673" w:rsidR="00241710" w:rsidRPr="004E20B6" w:rsidRDefault="004E20B6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color w:val="4D4D4F"/>
                <w:sz w:val="20"/>
                <w:szCs w:val="20"/>
              </w:rPr>
              <w:t>-</w:t>
            </w:r>
            <w:r w:rsidRPr="00EA07F0">
              <w:rPr>
                <w:rFonts w:ascii="Arial" w:hAnsi="Arial" w:cs="Arial"/>
                <w:color w:val="4D4D4F"/>
                <w:sz w:val="20"/>
                <w:szCs w:val="20"/>
              </w:rPr>
              <w:t>Separate</w:t>
            </w:r>
            <w:r w:rsidR="00EA07F0" w:rsidRPr="00EA07F0">
              <w:rPr>
                <w:rFonts w:ascii="Arial" w:hAnsi="Arial" w:cs="Arial"/>
                <w:color w:val="4D4D4F"/>
                <w:sz w:val="20"/>
                <w:szCs w:val="20"/>
              </w:rPr>
              <w:t>s</w:t>
            </w:r>
            <w:r w:rsidRPr="00EA07F0">
              <w:rPr>
                <w:rFonts w:ascii="Arial" w:hAnsi="Arial" w:cs="Arial"/>
                <w:color w:val="4D4D4F"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 xml:space="preserve"> from the competition </w:t>
            </w:r>
            <w:r w:rsidR="00EA07F0">
              <w:rPr>
                <w:rFonts w:ascii="Arial" w:hAnsi="Arial" w:cs="Arial"/>
                <w:color w:val="4D4D4F"/>
                <w:sz w:val="20"/>
                <w:szCs w:val="20"/>
              </w:rPr>
              <w:t xml:space="preserve">  </w:t>
            </w:r>
            <w:r w:rsidR="005E46FA">
              <w:rPr>
                <w:rFonts w:ascii="Arial" w:hAnsi="Arial" w:cs="Arial"/>
                <w:color w:val="4D4D4F"/>
                <w:sz w:val="20"/>
                <w:szCs w:val="20"/>
              </w:rPr>
              <w:t>-</w:t>
            </w:r>
            <w:r w:rsidR="00417E67">
              <w:rPr>
                <w:rFonts w:ascii="Arial" w:hAnsi="Arial" w:cs="Arial"/>
                <w:color w:val="4D4D4F"/>
                <w:sz w:val="20"/>
                <w:szCs w:val="20"/>
              </w:rPr>
              <w:t xml:space="preserve">Easily identifiable </w:t>
            </w:r>
          </w:p>
        </w:tc>
      </w:tr>
      <w:tr w:rsidR="00241710" w14:paraId="7D34DFA3" w14:textId="77777777" w:rsidTr="00241710">
        <w:tc>
          <w:tcPr>
            <w:tcW w:w="8856" w:type="dxa"/>
          </w:tcPr>
          <w:p w14:paraId="5F34873C" w14:textId="5B937046" w:rsidR="00241710" w:rsidRPr="004E20B6" w:rsidRDefault="004E20B6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color w:val="4D4D4F"/>
                <w:sz w:val="20"/>
                <w:szCs w:val="20"/>
              </w:rPr>
              <w:t>-Inspires brand loyalty</w:t>
            </w:r>
            <w:r w:rsidR="005E46FA">
              <w:rPr>
                <w:rFonts w:ascii="Arial" w:hAnsi="Arial" w:cs="Arial"/>
                <w:color w:val="4D4D4F"/>
                <w:sz w:val="20"/>
                <w:szCs w:val="20"/>
              </w:rPr>
              <w:t xml:space="preserve">                        </w:t>
            </w:r>
            <w:r w:rsidR="00417E67">
              <w:rPr>
                <w:rFonts w:ascii="Arial" w:hAnsi="Arial" w:cs="Arial"/>
                <w:color w:val="4D4D4F"/>
                <w:sz w:val="20"/>
                <w:szCs w:val="20"/>
              </w:rPr>
              <w:t xml:space="preserve"> </w:t>
            </w:r>
            <w:r w:rsidR="005E46FA">
              <w:rPr>
                <w:rFonts w:ascii="Arial" w:hAnsi="Arial" w:cs="Arial"/>
                <w:color w:val="4D4D4F"/>
                <w:sz w:val="20"/>
                <w:szCs w:val="20"/>
              </w:rPr>
              <w:t xml:space="preserve"> -Gives a sense of professionalism </w:t>
            </w:r>
          </w:p>
        </w:tc>
      </w:tr>
      <w:tr w:rsidR="00241710" w14:paraId="3B494A61" w14:textId="77777777" w:rsidTr="00241710">
        <w:tc>
          <w:tcPr>
            <w:tcW w:w="8856" w:type="dxa"/>
          </w:tcPr>
          <w:p w14:paraId="70745E0F" w14:textId="6AFA9B24" w:rsidR="00241710" w:rsidRPr="00EA07F0" w:rsidRDefault="00EA07F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color w:val="4D4D4F"/>
                <w:sz w:val="20"/>
                <w:szCs w:val="20"/>
              </w:rPr>
              <w:t xml:space="preserve">-First impressions are critical </w:t>
            </w:r>
            <w:r w:rsidR="00417E67">
              <w:rPr>
                <w:rFonts w:ascii="Arial" w:hAnsi="Arial" w:cs="Arial"/>
                <w:color w:val="4D4D4F"/>
                <w:sz w:val="20"/>
                <w:szCs w:val="20"/>
              </w:rPr>
              <w:t xml:space="preserve">               -People are drawn to cool looking things</w:t>
            </w:r>
          </w:p>
        </w:tc>
      </w:tr>
      <w:tr w:rsidR="00AD7B73" w14:paraId="19DECC4D" w14:textId="77777777" w:rsidTr="00241710">
        <w:tc>
          <w:tcPr>
            <w:tcW w:w="8856" w:type="dxa"/>
          </w:tcPr>
          <w:p w14:paraId="69DB3721" w14:textId="6C095BC5" w:rsidR="00AD7B73" w:rsidRPr="00EA07F0" w:rsidRDefault="00EA07F0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color w:val="4D4D4F"/>
                <w:sz w:val="20"/>
                <w:szCs w:val="20"/>
              </w:rPr>
              <w:t>-Creates a sense of community</w:t>
            </w:r>
            <w:r w:rsidR="00006DE7">
              <w:rPr>
                <w:rFonts w:ascii="Arial" w:hAnsi="Arial" w:cs="Arial"/>
                <w:color w:val="4D4D4F"/>
                <w:sz w:val="20"/>
                <w:szCs w:val="20"/>
              </w:rPr>
              <w:t xml:space="preserve">            -Defines what/who you are</w:t>
            </w:r>
          </w:p>
        </w:tc>
      </w:tr>
      <w:tr w:rsidR="00AD7B73" w14:paraId="0CC95F59" w14:textId="77777777" w:rsidTr="00241710">
        <w:tc>
          <w:tcPr>
            <w:tcW w:w="8856" w:type="dxa"/>
          </w:tcPr>
          <w:p w14:paraId="13505B40" w14:textId="70BA04FF" w:rsidR="00AD7B73" w:rsidRPr="00943E0B" w:rsidRDefault="00417E67" w:rsidP="009018ED">
            <w:pPr>
              <w:spacing w:after="150"/>
              <w:contextualSpacing/>
              <w:rPr>
                <w:rFonts w:ascii="Arial" w:hAnsi="Arial" w:cs="Arial"/>
                <w:color w:val="4D4D4F"/>
                <w:sz w:val="20"/>
                <w:szCs w:val="20"/>
              </w:rPr>
            </w:pPr>
            <w:r>
              <w:rPr>
                <w:rFonts w:ascii="Arial" w:hAnsi="Arial" w:cs="Arial"/>
                <w:color w:val="4D4D4F"/>
                <w:sz w:val="20"/>
                <w:szCs w:val="20"/>
              </w:rPr>
              <w:t>*-</w:t>
            </w:r>
            <w:r w:rsidR="00EA07F0">
              <w:rPr>
                <w:rFonts w:ascii="Arial" w:hAnsi="Arial" w:cs="Arial"/>
                <w:color w:val="4D4D4F"/>
                <w:sz w:val="20"/>
                <w:szCs w:val="20"/>
              </w:rPr>
              <w:t>Inspires brand loyalty</w:t>
            </w:r>
            <w:r>
              <w:rPr>
                <w:rFonts w:ascii="Arial" w:hAnsi="Arial" w:cs="Arial"/>
                <w:color w:val="4D4D4F"/>
                <w:sz w:val="20"/>
                <w:szCs w:val="20"/>
              </w:rPr>
              <w:t>*</w:t>
            </w:r>
            <w:r w:rsidR="00006DE7">
              <w:rPr>
                <w:rFonts w:ascii="Arial" w:hAnsi="Arial" w:cs="Arial"/>
                <w:color w:val="4D4D4F"/>
                <w:sz w:val="20"/>
                <w:szCs w:val="20"/>
              </w:rPr>
              <w:t xml:space="preserve">                        </w:t>
            </w:r>
            <w:r w:rsidR="00B17FB2">
              <w:rPr>
                <w:rFonts w:ascii="Arial" w:hAnsi="Arial" w:cs="Arial"/>
                <w:color w:val="4D4D4F"/>
                <w:sz w:val="20"/>
                <w:szCs w:val="20"/>
              </w:rPr>
              <w:t xml:space="preserve">-Your </w:t>
            </w:r>
            <w:r w:rsidR="00943E0B">
              <w:rPr>
                <w:rFonts w:ascii="Arial" w:hAnsi="Arial" w:cs="Arial"/>
                <w:b/>
                <w:bCs/>
                <w:color w:val="4D4D4F"/>
                <w:sz w:val="20"/>
                <w:szCs w:val="20"/>
              </w:rPr>
              <w:t>story</w:t>
            </w:r>
          </w:p>
        </w:tc>
      </w:tr>
    </w:tbl>
    <w:p w14:paraId="62155C10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  <w:sz w:val="22"/>
          <w:szCs w:val="22"/>
        </w:rPr>
      </w:pPr>
    </w:p>
    <w:p w14:paraId="73DFB995" w14:textId="00430C41" w:rsidR="00AD7B73" w:rsidRDefault="00AD7B73" w:rsidP="00AD7B73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t>2</w:t>
      </w:r>
      <w:r w:rsidRPr="006F561F">
        <w:rPr>
          <w:rFonts w:ascii="Arial" w:hAnsi="Arial" w:cs="Arial"/>
          <w:b/>
          <w:color w:val="4D4D4F"/>
        </w:rPr>
        <w:t>.</w:t>
      </w:r>
      <w:r w:rsidRPr="006F561F">
        <w:rPr>
          <w:rFonts w:ascii="Arial" w:hAnsi="Arial" w:cs="Arial"/>
          <w:b/>
          <w:color w:val="4D4D4F"/>
        </w:rPr>
        <w:tab/>
        <w:t>C</w:t>
      </w:r>
      <w:r>
        <w:rPr>
          <w:rFonts w:ascii="Arial" w:hAnsi="Arial" w:cs="Arial"/>
          <w:b/>
          <w:color w:val="4D4D4F"/>
        </w:rPr>
        <w:t>an you identify one effective logo and one that is ineffective</w:t>
      </w:r>
      <w:r w:rsidRPr="006F561F">
        <w:rPr>
          <w:rFonts w:ascii="Arial" w:hAnsi="Arial" w:cs="Arial"/>
          <w:b/>
          <w:color w:val="4D4D4F"/>
        </w:rPr>
        <w:t xml:space="preserve">? </w:t>
      </w:r>
    </w:p>
    <w:tbl>
      <w:tblPr>
        <w:tblStyle w:val="TableGrid"/>
        <w:tblW w:w="7361" w:type="dxa"/>
        <w:tblLook w:val="04A0" w:firstRow="1" w:lastRow="0" w:firstColumn="1" w:lastColumn="0" w:noHBand="0" w:noVBand="1"/>
      </w:tblPr>
      <w:tblGrid>
        <w:gridCol w:w="3465"/>
        <w:gridCol w:w="3896"/>
      </w:tblGrid>
      <w:tr w:rsidR="00AD7B73" w:rsidRPr="00AD7B73" w14:paraId="16C7D24C" w14:textId="77777777" w:rsidTr="00E55806">
        <w:trPr>
          <w:trHeight w:val="112"/>
        </w:trPr>
        <w:tc>
          <w:tcPr>
            <w:tcW w:w="3666" w:type="dxa"/>
            <w:shd w:val="clear" w:color="auto" w:fill="CCCCCC"/>
          </w:tcPr>
          <w:p w14:paraId="3BB591A5" w14:textId="3FA12DF9" w:rsidR="00AD7B73" w:rsidRPr="00AD7B73" w:rsidRDefault="00AD7B73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 w:rsidRPr="00AD7B73">
              <w:rPr>
                <w:rFonts w:ascii="Arial" w:hAnsi="Arial" w:cs="Arial"/>
                <w:color w:val="4D4D4F"/>
              </w:rPr>
              <w:t>Effective</w:t>
            </w:r>
          </w:p>
        </w:tc>
        <w:tc>
          <w:tcPr>
            <w:tcW w:w="3695" w:type="dxa"/>
            <w:shd w:val="clear" w:color="auto" w:fill="CCCCCC"/>
          </w:tcPr>
          <w:p w14:paraId="2E73426B" w14:textId="256D8ACA" w:rsidR="00AD7B73" w:rsidRPr="00AD7B73" w:rsidRDefault="00AD7B73" w:rsidP="00AD7B73">
            <w:pPr>
              <w:shd w:val="clear" w:color="auto" w:fill="FFFFFF"/>
              <w:spacing w:after="150"/>
              <w:contextualSpacing/>
              <w:jc w:val="center"/>
              <w:rPr>
                <w:rFonts w:ascii="Arial" w:hAnsi="Arial" w:cs="Arial"/>
                <w:color w:val="4D4D4F"/>
              </w:rPr>
            </w:pPr>
            <w:r w:rsidRPr="00AD7B73">
              <w:rPr>
                <w:rFonts w:ascii="Arial" w:hAnsi="Arial" w:cs="Arial"/>
                <w:color w:val="4D4D4F"/>
              </w:rPr>
              <w:t>Ineffective</w:t>
            </w:r>
          </w:p>
        </w:tc>
      </w:tr>
      <w:tr w:rsidR="00AD7B73" w:rsidRPr="00AD7B73" w14:paraId="275A4241" w14:textId="77777777" w:rsidTr="00E55806">
        <w:trPr>
          <w:trHeight w:val="112"/>
        </w:trPr>
        <w:tc>
          <w:tcPr>
            <w:tcW w:w="3666" w:type="dxa"/>
          </w:tcPr>
          <w:p w14:paraId="31578070" w14:textId="77777777" w:rsidR="00AD7B73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</w:p>
          <w:p w14:paraId="6E43DFD6" w14:textId="497E5BC0" w:rsidR="00AD7B73" w:rsidRPr="00AD7B73" w:rsidRDefault="005E46FA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color w:val="4D4D4F"/>
              </w:rPr>
            </w:pPr>
            <w:r>
              <w:rPr>
                <w:rFonts w:ascii="Arial" w:hAnsi="Arial" w:cs="Arial"/>
                <w:noProof/>
                <w:color w:val="4D4D4F"/>
                <w:sz w:val="20"/>
                <w:szCs w:val="20"/>
              </w:rPr>
              <w:drawing>
                <wp:inline distT="0" distB="0" distL="0" distR="0" wp14:anchorId="303E30CA" wp14:editId="4F7B8D4B">
                  <wp:extent cx="1800225" cy="170435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ldrens booksto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95" cy="170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14:paraId="041150ED" w14:textId="3D2EE86F" w:rsidR="00A661F9" w:rsidRPr="00A661F9" w:rsidRDefault="001B2C1F" w:rsidP="00A661F9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b/>
                <w:noProof/>
                <w:color w:val="4D4D4F"/>
              </w:rPr>
            </w:pPr>
            <w:r>
              <w:rPr>
                <w:rFonts w:ascii="Arial" w:hAnsi="Arial" w:cs="Arial"/>
                <w:b/>
                <w:noProof/>
                <w:color w:val="4D4D4F"/>
              </w:rPr>
              <w:drawing>
                <wp:inline distT="0" distB="0" distL="0" distR="0" wp14:anchorId="082A9F1B" wp14:editId="0545F036">
                  <wp:extent cx="2333625" cy="1809750"/>
                  <wp:effectExtent l="0" t="0" r="3175" b="635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B 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88" cy="1817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73" w:rsidRPr="00AD7B73" w14:paraId="12B3E80F" w14:textId="77777777" w:rsidTr="00A661F9">
        <w:trPr>
          <w:trHeight w:val="557"/>
        </w:trPr>
        <w:tc>
          <w:tcPr>
            <w:tcW w:w="3666" w:type="dxa"/>
          </w:tcPr>
          <w:p w14:paraId="7F6164C6" w14:textId="13DA58C6" w:rsidR="00B3497B" w:rsidRPr="00A661F9" w:rsidRDefault="00AD7B73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/>
                <w:color w:val="4D4D4F"/>
                <w:sz w:val="18"/>
                <w:szCs w:val="18"/>
              </w:rPr>
              <w:t>Why</w:t>
            </w:r>
            <w:r w:rsidR="003420AE" w:rsidRPr="00A661F9">
              <w:rPr>
                <w:rFonts w:ascii="Arial" w:hAnsi="Arial" w:cs="Arial"/>
                <w:i/>
                <w:color w:val="4D4D4F"/>
                <w:sz w:val="18"/>
                <w:szCs w:val="18"/>
              </w:rPr>
              <w:t>?</w:t>
            </w:r>
          </w:p>
          <w:p w14:paraId="701B6C33" w14:textId="5B101AA0" w:rsidR="00DA3212" w:rsidRPr="00A661F9" w:rsidRDefault="00AD7B73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/>
                <w:color w:val="4D4D4F"/>
                <w:sz w:val="18"/>
                <w:szCs w:val="18"/>
              </w:rPr>
              <w:tab/>
            </w:r>
            <w:r w:rsidR="00923A0F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-The </w:t>
            </w:r>
            <w:r w:rsidR="00B239AD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logo is a creative, powerful image. A child enclosed in </w:t>
            </w:r>
            <w:r w:rsidR="00DA3212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a world of </w:t>
            </w:r>
            <w:proofErr w:type="gramStart"/>
            <w:r w:rsidR="00DA3212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it’s</w:t>
            </w:r>
            <w:proofErr w:type="gramEnd"/>
            <w:r w:rsidR="00DA3212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 own</w:t>
            </w:r>
            <w:r w:rsidR="00E72674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 with a book</w:t>
            </w:r>
            <w:r w:rsidR="00DA3212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 tells the shop’s story in a simple yet meaningful way</w:t>
            </w:r>
          </w:p>
          <w:p w14:paraId="1991DE2C" w14:textId="77777777" w:rsidR="000538C0" w:rsidRPr="00A661F9" w:rsidRDefault="00DA3212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</w:t>
            </w:r>
            <w:r w:rsidR="00923A0F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 </w:t>
            </w:r>
            <w:r w:rsidR="008A7CE2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Logo is interesting and eye-catching</w:t>
            </w:r>
          </w:p>
          <w:p w14:paraId="19F4A40B" w14:textId="77777777" w:rsidR="008A7CE2" w:rsidRPr="00A661F9" w:rsidRDefault="008A7CE2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</w:t>
            </w:r>
            <w:r w:rsidR="004D6325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Simple and easily remembered while still being far from basic</w:t>
            </w:r>
          </w:p>
          <w:p w14:paraId="09AB5595" w14:textId="47FE0477" w:rsidR="00CB4FAC" w:rsidRPr="00A661F9" w:rsidRDefault="00F316B5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-Will be powerful in any size</w:t>
            </w:r>
          </w:p>
          <w:p w14:paraId="76FE2F81" w14:textId="6DA50134" w:rsidR="005971D2" w:rsidRPr="00A661F9" w:rsidRDefault="005971D2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-A logo that could inspire a sense of community among book </w:t>
            </w:r>
            <w:r w:rsidR="009F6663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lovers</w:t>
            </w:r>
          </w:p>
          <w:p w14:paraId="4792D3F8" w14:textId="4AC37A4E" w:rsidR="000C6B09" w:rsidRPr="00A661F9" w:rsidRDefault="009201FD" w:rsidP="000538C0">
            <w:pPr>
              <w:shd w:val="clear" w:color="auto" w:fill="FFFFFF"/>
              <w:tabs>
                <w:tab w:val="center" w:pos="2106"/>
              </w:tabs>
              <w:spacing w:after="150"/>
              <w:contextualSpacing/>
              <w:jc w:val="both"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-Gives off a great first impression</w:t>
            </w:r>
            <w:r w:rsid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.</w:t>
            </w:r>
          </w:p>
        </w:tc>
        <w:tc>
          <w:tcPr>
            <w:tcW w:w="3695" w:type="dxa"/>
          </w:tcPr>
          <w:p w14:paraId="53DC1BE4" w14:textId="09C0F7F9" w:rsidR="00B3497B" w:rsidRPr="00A661F9" w:rsidRDefault="00AD7B7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/>
                <w:color w:val="4D4D4F"/>
                <w:sz w:val="18"/>
                <w:szCs w:val="18"/>
              </w:rPr>
              <w:t>Wh</w:t>
            </w:r>
            <w:r w:rsidR="003420AE" w:rsidRPr="00A661F9">
              <w:rPr>
                <w:rFonts w:ascii="Arial" w:hAnsi="Arial" w:cs="Arial"/>
                <w:i/>
                <w:color w:val="4D4D4F"/>
                <w:sz w:val="18"/>
                <w:szCs w:val="18"/>
              </w:rPr>
              <w:t>y?</w:t>
            </w:r>
          </w:p>
          <w:p w14:paraId="54B654AE" w14:textId="5663F5DE" w:rsidR="00AD7B73" w:rsidRPr="00A661F9" w:rsidRDefault="00946D21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/>
                <w:color w:val="4D4D4F"/>
                <w:sz w:val="18"/>
                <w:szCs w:val="18"/>
              </w:rPr>
              <w:t xml:space="preserve"> </w:t>
            </w:r>
            <w:r w:rsidR="007C2D96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-Not a clear </w:t>
            </w:r>
            <w:r w:rsidR="00B43535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message conveyed </w:t>
            </w:r>
          </w:p>
          <w:p w14:paraId="7EAD1F32" w14:textId="08D8D898" w:rsidR="00B43535" w:rsidRPr="00A661F9" w:rsidRDefault="00B43535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-No story is told except for </w:t>
            </w:r>
            <w:proofErr w:type="gramStart"/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it’s</w:t>
            </w:r>
            <w:proofErr w:type="gramEnd"/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 birth dat</w:t>
            </w:r>
            <w:r w:rsidR="00896B87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e</w:t>
            </w:r>
          </w:p>
          <w:p w14:paraId="01FA062E" w14:textId="528835CA" w:rsidR="00896B87" w:rsidRPr="00A661F9" w:rsidRDefault="00896B87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-Not eye catching or rememberable, will be easily forgotten</w:t>
            </w:r>
          </w:p>
          <w:p w14:paraId="4E8466BD" w14:textId="23439993" w:rsidR="00896B87" w:rsidRPr="00A661F9" w:rsidRDefault="00896B87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</w:t>
            </w:r>
            <w:r w:rsidR="00100164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Picture within logo is confusing, and not </w:t>
            </w:r>
            <w:r w:rsidR="00B3497B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easily</w:t>
            </w:r>
            <w:r w:rsidR="00100164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 identifiable </w:t>
            </w:r>
          </w:p>
          <w:p w14:paraId="05A9CB4D" w14:textId="7780672C" w:rsidR="009201FD" w:rsidRPr="00A661F9" w:rsidRDefault="009F6663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-Won’t inspire much, if any, community spiri</w:t>
            </w:r>
            <w:r w:rsidR="009201FD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t</w:t>
            </w:r>
          </w:p>
          <w:p w14:paraId="4CAC8D42" w14:textId="712729E3" w:rsidR="00AD7B73" w:rsidRPr="00A661F9" w:rsidRDefault="009201FD" w:rsidP="00B64073">
            <w:pPr>
              <w:shd w:val="clear" w:color="auto" w:fill="FFFFFF"/>
              <w:spacing w:after="150"/>
              <w:contextualSpacing/>
              <w:rPr>
                <w:rFonts w:ascii="Arial" w:hAnsi="Arial" w:cs="Arial"/>
                <w:iCs/>
                <w:color w:val="4D4D4F"/>
                <w:sz w:val="18"/>
                <w:szCs w:val="18"/>
              </w:rPr>
            </w:pPr>
            <w:r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-Firs impression it gives if </w:t>
            </w:r>
            <w:r w:rsidR="007C5C7D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 xml:space="preserve">really </w:t>
            </w:r>
            <w:proofErr w:type="spellStart"/>
            <w:r w:rsidR="007C5C7D" w:rsidRP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bluh</w:t>
            </w:r>
            <w:proofErr w:type="spellEnd"/>
            <w:r w:rsidR="00A661F9">
              <w:rPr>
                <w:rFonts w:ascii="Arial" w:hAnsi="Arial" w:cs="Arial"/>
                <w:iCs/>
                <w:color w:val="4D4D4F"/>
                <w:sz w:val="18"/>
                <w:szCs w:val="18"/>
              </w:rPr>
              <w:t>!</w:t>
            </w:r>
          </w:p>
        </w:tc>
      </w:tr>
    </w:tbl>
    <w:p w14:paraId="418E3302" w14:textId="07DECB72" w:rsidR="006F561F" w:rsidRPr="006F561F" w:rsidRDefault="00AD7B73" w:rsidP="006F561F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</w:rPr>
      </w:pPr>
      <w:r>
        <w:rPr>
          <w:rFonts w:ascii="Arial" w:hAnsi="Arial" w:cs="Arial"/>
          <w:b/>
          <w:color w:val="4D4D4F"/>
        </w:rPr>
        <w:lastRenderedPageBreak/>
        <w:t>3</w:t>
      </w:r>
      <w:r w:rsidR="006F561F" w:rsidRPr="006F561F">
        <w:rPr>
          <w:rFonts w:ascii="Arial" w:hAnsi="Arial" w:cs="Arial"/>
          <w:b/>
          <w:color w:val="4D4D4F"/>
        </w:rPr>
        <w:t>.</w:t>
      </w:r>
      <w:r w:rsidR="006F561F" w:rsidRPr="006F561F">
        <w:rPr>
          <w:rFonts w:ascii="Arial" w:hAnsi="Arial" w:cs="Arial"/>
          <w:b/>
          <w:color w:val="4D4D4F"/>
        </w:rPr>
        <w:tab/>
      </w:r>
      <w:r w:rsidR="00241710" w:rsidRPr="006F561F">
        <w:rPr>
          <w:rFonts w:ascii="Arial" w:hAnsi="Arial" w:cs="Arial"/>
          <w:b/>
          <w:color w:val="4D4D4F"/>
        </w:rPr>
        <w:t>C</w:t>
      </w:r>
      <w:r w:rsidR="006F561F">
        <w:rPr>
          <w:rFonts w:ascii="Arial" w:hAnsi="Arial" w:cs="Arial"/>
          <w:b/>
          <w:color w:val="4D4D4F"/>
        </w:rPr>
        <w:t>an you identify these logos and</w:t>
      </w:r>
      <w:r w:rsidR="006F561F" w:rsidRPr="006F561F">
        <w:rPr>
          <w:rFonts w:ascii="Arial" w:hAnsi="Arial" w:cs="Arial"/>
          <w:b/>
          <w:color w:val="4D4D4F"/>
        </w:rPr>
        <w:t xml:space="preserve"> tell me why they are effective? </w:t>
      </w:r>
    </w:p>
    <w:p w14:paraId="63EBA492" w14:textId="77777777" w:rsidR="006F561F" w:rsidRDefault="006F561F" w:rsidP="006F561F">
      <w:pPr>
        <w:shd w:val="clear" w:color="auto" w:fill="FFFFFF"/>
        <w:spacing w:after="150"/>
        <w:contextualSpacing/>
        <w:rPr>
          <w:rFonts w:ascii="Arial" w:eastAsia="Times New Roman" w:hAnsi="Arial" w:cs="Arial"/>
          <w:b/>
          <w:color w:val="4D4D4F"/>
          <w:sz w:val="22"/>
          <w:szCs w:val="2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183"/>
        <w:gridCol w:w="1737"/>
        <w:gridCol w:w="1651"/>
        <w:gridCol w:w="1827"/>
        <w:gridCol w:w="1890"/>
      </w:tblGrid>
      <w:tr w:rsidR="009729D0" w14:paraId="6FFCCDFC" w14:textId="3476CB33" w:rsidTr="00AD7B73">
        <w:trPr>
          <w:trHeight w:val="1304"/>
        </w:trPr>
        <w:tc>
          <w:tcPr>
            <w:tcW w:w="2183" w:type="dxa"/>
          </w:tcPr>
          <w:p w14:paraId="6E538EC5" w14:textId="50B2DEE3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3BA7F7F" wp14:editId="77450F78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66675</wp:posOffset>
                  </wp:positionV>
                  <wp:extent cx="1025183" cy="606450"/>
                  <wp:effectExtent l="0" t="0" r="0" b="3175"/>
                  <wp:wrapNone/>
                  <wp:docPr id="2" name="Picture 2" descr="Macintosh HD:Users:lance_kraus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ance_kraus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83" cy="6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169909DD" w14:textId="20A541F9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B92366C" wp14:editId="47C4FF7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115570</wp:posOffset>
                  </wp:positionV>
                  <wp:extent cx="572770" cy="572770"/>
                  <wp:effectExtent l="0" t="0" r="11430" b="11430"/>
                  <wp:wrapNone/>
                  <wp:docPr id="5" name="Picture 5" descr="Macintosh HD:Users:lance_kraus:Desktop:img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lance_kraus:Desktop:img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0A86C" w14:textId="0BAA3591" w:rsidR="009729D0" w:rsidRDefault="009729D0" w:rsidP="009729D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D5B8BF" w14:textId="77777777" w:rsidR="009729D0" w:rsidRPr="009729D0" w:rsidRDefault="009729D0" w:rsidP="009729D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081C2527" w14:textId="16411D24" w:rsidR="009729D0" w:rsidRDefault="009729D0" w:rsidP="006919F8">
            <w:pPr>
              <w:spacing w:after="150"/>
              <w:contextualSpacing/>
              <w:jc w:val="center"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CD5E1A2" wp14:editId="607FE74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733278" cy="558478"/>
                  <wp:effectExtent l="0" t="0" r="3810" b="635"/>
                  <wp:wrapNone/>
                  <wp:docPr id="6" name="Picture 6" descr="Macintosh HD:Users:lance_kraus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lance_kraus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8" cy="55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07BBA1" w14:textId="52B5E940" w:rsidR="009729D0" w:rsidRDefault="009729D0" w:rsidP="006919F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C22D52" w14:textId="4EF41A0A" w:rsidR="009729D0" w:rsidRPr="006919F8" w:rsidRDefault="009729D0" w:rsidP="006919F8">
            <w:pPr>
              <w:tabs>
                <w:tab w:val="left" w:pos="465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AC9EFAF" w14:textId="7F164206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0631500" wp14:editId="0186B51F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</wp:posOffset>
                  </wp:positionV>
                  <wp:extent cx="775335" cy="775335"/>
                  <wp:effectExtent l="0" t="0" r="12065" b="12065"/>
                  <wp:wrapNone/>
                  <wp:docPr id="7" name="Picture 7" descr="Macintosh HD:Users:lance_kraus:Desktop:imgr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lance_kraus:Desktop:imgr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14:paraId="4C5E344D" w14:textId="748832A0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14878C3" wp14:editId="6A51568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114300</wp:posOffset>
                  </wp:positionV>
                  <wp:extent cx="571500" cy="571500"/>
                  <wp:effectExtent l="0" t="0" r="12700" b="12700"/>
                  <wp:wrapNone/>
                  <wp:docPr id="8" name="Picture 8" descr="Macintosh HD:Users:lance_kraus:Desktop:imgr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lance_kraus:Desktop:imgre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832" cy="57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9D0" w14:paraId="1785E9A4" w14:textId="55094078" w:rsidTr="00AD7B73">
        <w:trPr>
          <w:trHeight w:val="1536"/>
        </w:trPr>
        <w:tc>
          <w:tcPr>
            <w:tcW w:w="2183" w:type="dxa"/>
          </w:tcPr>
          <w:p w14:paraId="5F00DEDD" w14:textId="2A4917AE" w:rsidR="009729D0" w:rsidRPr="006F561F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b/>
                <w:i/>
                <w:color w:val="4D4D4F"/>
                <w:sz w:val="16"/>
                <w:szCs w:val="16"/>
              </w:rPr>
            </w:pPr>
            <w:r w:rsidRPr="006F561F">
              <w:rPr>
                <w:rFonts w:ascii="Arial" w:eastAsia="Times New Roman" w:hAnsi="Arial" w:cs="Arial"/>
                <w:b/>
                <w:i/>
                <w:color w:val="4D4D4F"/>
                <w:sz w:val="16"/>
                <w:szCs w:val="16"/>
              </w:rPr>
              <w:t xml:space="preserve">The Olympics </w:t>
            </w:r>
          </w:p>
          <w:p w14:paraId="27DF28E0" w14:textId="77777777" w:rsidR="009729D0" w:rsidRDefault="009729D0" w:rsidP="00A00E81">
            <w:pPr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</w:pPr>
            <w:r w:rsidRPr="006F561F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 xml:space="preserve">Each ring represents </w:t>
            </w:r>
            <w:r w:rsidR="00A00E81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>a continent</w:t>
            </w:r>
            <w:r w:rsidRPr="006F561F">
              <w:rPr>
                <w:rFonts w:ascii="Arial" w:eastAsia="Times New Roman" w:hAnsi="Arial" w:cs="Arial"/>
                <w:color w:val="4D4D4F"/>
                <w:sz w:val="14"/>
                <w:szCs w:val="14"/>
              </w:rPr>
              <w:t xml:space="preserve">. It was </w:t>
            </w:r>
            <w:r w:rsidRPr="006F561F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designed in 1912 by </w:t>
            </w:r>
            <w:r w:rsidRPr="006F561F">
              <w:rPr>
                <w:rFonts w:ascii="Arial" w:eastAsia="Times New Roman" w:hAnsi="Arial" w:cs="Arial"/>
                <w:b/>
                <w:bCs/>
                <w:color w:val="222222"/>
                <w:sz w:val="14"/>
                <w:szCs w:val="14"/>
                <w:shd w:val="clear" w:color="auto" w:fill="FFFFFF"/>
              </w:rPr>
              <w:t>Baron Pierre de Coubertin</w:t>
            </w:r>
            <w:r w:rsidRPr="006F561F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, co-founder of the modern Olympic Games</w:t>
            </w:r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. The colours were selected as they represent every country’s </w:t>
            </w:r>
            <w:proofErr w:type="gramStart"/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>flag  that</w:t>
            </w:r>
            <w:proofErr w:type="gramEnd"/>
            <w:r w:rsidR="00A00E81">
              <w:rPr>
                <w:rFonts w:ascii="Arial" w:eastAsia="Times New Roman" w:hAnsi="Arial" w:cs="Arial"/>
                <w:color w:val="222222"/>
                <w:sz w:val="14"/>
                <w:szCs w:val="14"/>
                <w:shd w:val="clear" w:color="auto" w:fill="FFFFFF"/>
              </w:rPr>
              <w:t xml:space="preserve"> competed.</w:t>
            </w:r>
          </w:p>
          <w:p w14:paraId="50772C57" w14:textId="1596A3FF" w:rsidR="00AD7B73" w:rsidRPr="006F561F" w:rsidRDefault="00AD7B73" w:rsidP="00A00E81">
            <w:pPr>
              <w:rPr>
                <w:rFonts w:ascii="Times" w:eastAsia="Times New Roman" w:hAnsi="Times" w:cs="Times New Roman"/>
                <w:sz w:val="14"/>
                <w:szCs w:val="14"/>
              </w:rPr>
            </w:pPr>
          </w:p>
        </w:tc>
        <w:tc>
          <w:tcPr>
            <w:tcW w:w="1737" w:type="dxa"/>
          </w:tcPr>
          <w:p w14:paraId="06ECDFBF" w14:textId="64F8D2EB" w:rsidR="009729D0" w:rsidRPr="00192404" w:rsidRDefault="00E4424A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3"/>
                <w:szCs w:val="13"/>
              </w:rPr>
            </w:pPr>
            <w:r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CBC’s logo</w:t>
            </w:r>
            <w:r w:rsidR="00BD3FF3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 was </w:t>
            </w:r>
            <w:r w:rsidR="00102DEB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designed to </w:t>
            </w:r>
            <w:r w:rsidR="006B2023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represent them in both English and French</w:t>
            </w:r>
            <w:r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. </w:t>
            </w:r>
            <w:r w:rsidR="000535CF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The circle breaking into pieces </w:t>
            </w:r>
            <w:r w:rsidR="00742360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imitates</w:t>
            </w:r>
            <w:r w:rsidR="000535CF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 broadcasting waves</w:t>
            </w:r>
            <w:r w:rsidR="00FC5057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.</w:t>
            </w:r>
            <w:r w:rsidR="000535CF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 </w:t>
            </w:r>
            <w:r w:rsidR="00612EF9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It’s meaningful, tells its story, is</w:t>
            </w:r>
            <w:r w:rsidR="00742360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 a</w:t>
            </w:r>
            <w:r w:rsidR="000535CF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 very creative idea and captures attention.</w:t>
            </w:r>
            <w:r w:rsidR="00B009EF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 </w:t>
            </w:r>
            <w:r w:rsidR="00595C81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 xml:space="preserve">CBC </w:t>
            </w:r>
            <w:r w:rsidR="0000089A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is the oldest existing broadcasting network in Canada, established in 1936</w:t>
            </w:r>
            <w:r w:rsidR="00192404" w:rsidRPr="00192404">
              <w:rPr>
                <w:rFonts w:ascii="Arial" w:eastAsia="Times New Roman" w:hAnsi="Arial" w:cs="Arial"/>
                <w:color w:val="4D4D4F"/>
                <w:sz w:val="13"/>
                <w:szCs w:val="13"/>
              </w:rPr>
              <w:t>.</w:t>
            </w:r>
          </w:p>
        </w:tc>
        <w:tc>
          <w:tcPr>
            <w:tcW w:w="1651" w:type="dxa"/>
          </w:tcPr>
          <w:p w14:paraId="48506992" w14:textId="03C4AC18" w:rsidR="009729D0" w:rsidRPr="00D75A8A" w:rsidRDefault="003360C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The Jaguar car company’s logo. </w:t>
            </w:r>
            <w:r w:rsidR="00746C01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The leaping jaguar tells the audience of the car’s grace, elegance, </w:t>
            </w:r>
            <w:r w:rsidR="00A80D32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and power</w:t>
            </w:r>
            <w:r w:rsidR="002B0EF7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in one image</w:t>
            </w:r>
            <w:r w:rsidR="00B80E22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. </w:t>
            </w:r>
            <w:r w:rsidR="00E36069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A</w:t>
            </w:r>
            <w:r w:rsidR="00B80E22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smart animal to use, for the jaguar can run up to </w:t>
            </w:r>
            <w:r w:rsidR="00BD3FF3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65km/h.</w:t>
            </w:r>
            <w:r w:rsidR="002B0EF7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Extremely eye-catching and effective to draw people in.</w:t>
            </w:r>
            <w:r w:rsidR="00D740F0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The word “jaguar” actually comes from the indigenous word “yaguar”, </w:t>
            </w:r>
            <w:r w:rsidR="007C3165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which means ‘he who kill</w:t>
            </w:r>
            <w:r w:rsidR="00597AE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s</w:t>
            </w:r>
            <w:r w:rsidR="007C3165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with one leap.’</w:t>
            </w:r>
          </w:p>
        </w:tc>
        <w:tc>
          <w:tcPr>
            <w:tcW w:w="1827" w:type="dxa"/>
          </w:tcPr>
          <w:p w14:paraId="4FEECEF2" w14:textId="4EAE12B3" w:rsidR="009729D0" w:rsidRPr="00D75A8A" w:rsidRDefault="008222B7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Lulu</w:t>
            </w:r>
            <w:r w:rsidR="00BE7BC9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lemon’s logo. Is a snazzy A made for a different brand name, “</w:t>
            </w:r>
            <w:r w:rsidR="00F21FC3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Athletically Hip”, that never went </w:t>
            </w:r>
            <w:proofErr w:type="gramStart"/>
            <w:r w:rsidR="00F21FC3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through.</w:t>
            </w:r>
            <w:proofErr w:type="gramEnd"/>
            <w:r w:rsidR="00F21FC3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However, it’s unintentionally very effective for it appears to be the outline of a woman’s head/hair</w:t>
            </w:r>
            <w:r w:rsidR="00B3485B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. As the brand’s core target audience is </w:t>
            </w:r>
            <w:r w:rsidR="00EE36F8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young women, this is super creative, </w:t>
            </w:r>
            <w:r w:rsidR="005D1771" w:rsidRPr="00D75A8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eye-catching, and memorable. </w:t>
            </w:r>
            <w:r w:rsidR="009203B4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At one point</w:t>
            </w:r>
            <w:r w:rsidR="00525BD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, </w:t>
            </w:r>
            <w:r w:rsidR="00097CB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Lululemon claimed seaweed</w:t>
            </w:r>
            <w:r w:rsidR="00525BD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incorporated into clothing was performance-enhancing.</w:t>
            </w:r>
          </w:p>
        </w:tc>
        <w:tc>
          <w:tcPr>
            <w:tcW w:w="1890" w:type="dxa"/>
          </w:tcPr>
          <w:p w14:paraId="5EFB14E8" w14:textId="1CB7EE1F" w:rsidR="009729D0" w:rsidRPr="005B658E" w:rsidRDefault="001068F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A lead</w:t>
            </w:r>
            <w:r w:rsidR="00E1635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ing publisher </w:t>
            </w:r>
            <w:r w:rsidR="00BE15F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of games on Console, PC, and Mobile,</w:t>
            </w:r>
            <w:r w:rsidR="00E32C2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the</w:t>
            </w:r>
            <w:r w:rsidR="00BE15F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</w:t>
            </w:r>
            <w:r w:rsidR="002826F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Electronic Arts </w:t>
            </w:r>
            <w:r w:rsidR="00FB391E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logo is </w:t>
            </w:r>
            <w:r w:rsidR="00953CB3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one of the most recognizable </w:t>
            </w:r>
            <w:r w:rsidR="006E5A0E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gaming ones on the planet. </w:t>
            </w:r>
            <w:r w:rsidR="00BB72CE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The striking</w:t>
            </w:r>
            <w:r w:rsidR="00D875F0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letters and simple yet alluring </w:t>
            </w:r>
            <w:r w:rsidR="004C20F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design </w:t>
            </w:r>
            <w:proofErr w:type="gramStart"/>
            <w:r w:rsidR="004C20F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is</w:t>
            </w:r>
            <w:proofErr w:type="gramEnd"/>
            <w:r w:rsidR="004C20F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heads and shoulders above the very original one- </w:t>
            </w:r>
            <w:r w:rsidR="00A34C0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which was often mistaken for AOE instead because of it’s con</w:t>
            </w:r>
            <w:r w:rsidR="0029081E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fusing layout,</w:t>
            </w:r>
            <w:r w:rsidR="0012567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as well as it was</w:t>
            </w:r>
            <w:r w:rsidR="0029081E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extremely basic</w:t>
            </w:r>
            <w:r w:rsidR="0012567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. </w:t>
            </w:r>
            <w:r w:rsidR="005A7089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The font used in the current logo was designed specifically for Electronic Arts Media. </w:t>
            </w:r>
          </w:p>
        </w:tc>
      </w:tr>
      <w:tr w:rsidR="009729D0" w14:paraId="03A11251" w14:textId="615DF5E6" w:rsidTr="00AD7B73">
        <w:trPr>
          <w:trHeight w:val="1386"/>
        </w:trPr>
        <w:tc>
          <w:tcPr>
            <w:tcW w:w="2183" w:type="dxa"/>
          </w:tcPr>
          <w:p w14:paraId="0760F63F" w14:textId="22AD5849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EF6BB53" wp14:editId="2EAD9D6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151130</wp:posOffset>
                  </wp:positionV>
                  <wp:extent cx="1166623" cy="465992"/>
                  <wp:effectExtent l="0" t="0" r="1905" b="0"/>
                  <wp:wrapNone/>
                  <wp:docPr id="3" name="Picture 3" descr="Macintosh HD:Users:lance_kraus:Desktop:imgr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ance_kraus:Desktop:imgr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23" cy="46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14:paraId="2DD3952C" w14:textId="44337996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D7CCEAC" wp14:editId="645D4423">
                  <wp:simplePos x="0" y="0"/>
                  <wp:positionH relativeFrom="column">
                    <wp:posOffset>50166</wp:posOffset>
                  </wp:positionH>
                  <wp:positionV relativeFrom="paragraph">
                    <wp:posOffset>98425</wp:posOffset>
                  </wp:positionV>
                  <wp:extent cx="800100" cy="668212"/>
                  <wp:effectExtent l="0" t="0" r="0" b="0"/>
                  <wp:wrapNone/>
                  <wp:docPr id="9" name="Picture 9" descr="Macintosh HD:Users:lance_kraus:Desktop:imgr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lance_kraus:Desktop:imgr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3" cy="668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1" w:type="dxa"/>
          </w:tcPr>
          <w:p w14:paraId="290E7AFF" w14:textId="7F2375D2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inline distT="0" distB="0" distL="0" distR="0" wp14:anchorId="3382057A" wp14:editId="0E31B6C4">
                  <wp:extent cx="832259" cy="828187"/>
                  <wp:effectExtent l="0" t="0" r="6350" b="10160"/>
                  <wp:docPr id="10" name="Picture 10" descr="Macintosh HD:Users:lance_kraus:Desktop:imgr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lance_kraus:Desktop:imgre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59" cy="82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14:paraId="2B916374" w14:textId="568EC1A4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inline distT="0" distB="0" distL="0" distR="0" wp14:anchorId="5C478073" wp14:editId="449FA299">
                  <wp:extent cx="783834" cy="783834"/>
                  <wp:effectExtent l="0" t="0" r="3810" b="3810"/>
                  <wp:docPr id="11" name="Picture 11" descr="Macintosh HD:Users:lance_kraus:Desktop:imgre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lance_kraus:Desktop:imgre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20" cy="7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CAF6ECA" w14:textId="4BC37CF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color w:val="4D4D4F"/>
                <w:sz w:val="22"/>
                <w:szCs w:val="22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3994AE1" wp14:editId="7F1739F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157006</wp:posOffset>
                  </wp:positionV>
                  <wp:extent cx="802005" cy="532604"/>
                  <wp:effectExtent l="0" t="0" r="10795" b="1270"/>
                  <wp:wrapNone/>
                  <wp:docPr id="12" name="Picture 12" descr="Macintosh HD:Users:lance_kraus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lance_kraus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12" cy="5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9D0" w14:paraId="2E78882C" w14:textId="213A2D5A" w:rsidTr="00AD7B73">
        <w:trPr>
          <w:trHeight w:val="1339"/>
        </w:trPr>
        <w:tc>
          <w:tcPr>
            <w:tcW w:w="2183" w:type="dxa"/>
          </w:tcPr>
          <w:p w14:paraId="748530E4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3403A675" w14:textId="36CAA022" w:rsidR="009729D0" w:rsidRPr="00C568A6" w:rsidRDefault="009F655A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 w:rsidRPr="00C568A6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Standing for </w:t>
            </w:r>
            <w:r w:rsidR="00C87D47" w:rsidRPr="00C568A6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International Business Machines Corporation, IBM </w:t>
            </w:r>
            <w:r w:rsidR="0035456F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is </w:t>
            </w:r>
            <w:r w:rsidR="00400DD6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one of the world’s most famous information and technology companies. </w:t>
            </w:r>
            <w:r w:rsidR="0008610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It’s been around for over a century, established in 19</w:t>
            </w:r>
            <w:r w:rsidR="00F929E7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11, and has gone </w:t>
            </w:r>
            <w:r w:rsidR="001D3130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through multiple logos. The current one was designed in </w:t>
            </w:r>
            <w:r w:rsidR="00945BF0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1972</w:t>
            </w:r>
            <w:r w:rsidR="00BF09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by Paul </w:t>
            </w:r>
            <w:r w:rsidR="001C033D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Rand. The logo is professional, but still creative with the lines going through the letters. It’s easily recognizable, and now </w:t>
            </w:r>
            <w:r w:rsidR="00CA5FE3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very familiar across the world. </w:t>
            </w:r>
            <w:r w:rsidR="009F150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As it should be, because IBM is the company who </w:t>
            </w:r>
            <w:r w:rsidR="00881E23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developed the first ever smartphone. </w:t>
            </w:r>
            <w:r w:rsidR="003C50B2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Unsurprisi</w:t>
            </w:r>
            <w:r w:rsidR="00741D1E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ngly, they have over 350, 000 employers across the world, but only 30% of them stationed in America. </w:t>
            </w:r>
          </w:p>
          <w:p w14:paraId="0B15B8F7" w14:textId="77777777" w:rsidR="009729D0" w:rsidRPr="00C568A6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</w:p>
          <w:p w14:paraId="6DBEBE34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372FDF36" w14:textId="77777777" w:rsidR="00AD7B73" w:rsidRDefault="00AD7B73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  <w:p w14:paraId="5548513E" w14:textId="77777777" w:rsidR="009729D0" w:rsidRDefault="009729D0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22"/>
                <w:szCs w:val="22"/>
              </w:rPr>
            </w:pPr>
          </w:p>
        </w:tc>
        <w:tc>
          <w:tcPr>
            <w:tcW w:w="1737" w:type="dxa"/>
          </w:tcPr>
          <w:p w14:paraId="52618A9E" w14:textId="7D504500" w:rsidR="009729D0" w:rsidRPr="00B15E8C" w:rsidRDefault="00132ED7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Founded in </w:t>
            </w:r>
            <w:r w:rsidR="00AB70E1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1945,</w:t>
            </w:r>
            <w:r w:rsidR="003B4D1B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o</w:t>
            </w:r>
            <w:r w:rsidR="00A22D09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ur</w:t>
            </w:r>
            <w:r w:rsidR="003B4D1B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</w:t>
            </w:r>
            <w:r w:rsidR="00AB70E1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very own </w:t>
            </w:r>
            <w:r w:rsidR="003B4D1B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Vancouver Canucks have gone through various logos, but finally seem to be happy with this</w:t>
            </w:r>
            <w:r w:rsidR="00AB70E1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current</w:t>
            </w:r>
            <w:r w:rsidR="003B4D1B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one. </w:t>
            </w:r>
            <w:r w:rsidR="00396AD7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This </w:t>
            </w:r>
            <w:r w:rsidR="00874804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logo</w:t>
            </w:r>
            <w:r w:rsidR="00396AD7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of their mascot in the shape of a C for Canucks is the most creative and interesting to look at. Which makes people more interested in buying merchandise with it on them. </w:t>
            </w:r>
            <w:r w:rsidR="006D5BB6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It tells a story of not only the Canucks, but the BC people </w:t>
            </w:r>
            <w:r w:rsidR="00D43117" w:rsidRPr="00B15E8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around them as well. </w:t>
            </w:r>
          </w:p>
        </w:tc>
        <w:tc>
          <w:tcPr>
            <w:tcW w:w="1651" w:type="dxa"/>
          </w:tcPr>
          <w:p w14:paraId="030FBA1A" w14:textId="5D054570" w:rsidR="009729D0" w:rsidRPr="0081761A" w:rsidRDefault="000E11F5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Instagram’s logo</w:t>
            </w:r>
            <w:r w:rsidR="00381D94"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. </w:t>
            </w:r>
            <w:r w:rsidR="003813D8"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While phones may have been updated, and the logo as well, the base image of it has not. </w:t>
            </w:r>
            <w:r w:rsidR="00BB2DDF"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It depicts an old camera</w:t>
            </w:r>
            <w:r w:rsidR="002D6FF1"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; one that was used in our childhoods, for family photos, etc. </w:t>
            </w:r>
            <w:r w:rsidR="002A5220"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This creates nostalgia for the good times and draws in people</w:t>
            </w:r>
            <w:r w:rsidR="00663431" w:rsidRPr="0081761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, making it very effective.</w:t>
            </w:r>
            <w:r w:rsidR="00F6690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Now a daily conversation name, over </w:t>
            </w:r>
            <w:r w:rsidR="00190FFC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40 billion photos have been shared on </w:t>
            </w:r>
            <w:r w:rsidR="000160F2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Instagram</w:t>
            </w:r>
            <w:r w:rsid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.</w:t>
            </w:r>
          </w:p>
        </w:tc>
        <w:tc>
          <w:tcPr>
            <w:tcW w:w="1827" w:type="dxa"/>
          </w:tcPr>
          <w:p w14:paraId="0D631DBD" w14:textId="6F1731A8" w:rsidR="009729D0" w:rsidRPr="003F626B" w:rsidRDefault="00663431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Spotify’s logo. </w:t>
            </w:r>
            <w:r w:rsidR="008E7B5B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Started in Sweden in </w:t>
            </w:r>
            <w:r w:rsidR="003C6F4C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2006, this logo was made to be s</w:t>
            </w:r>
            <w:r w:rsidR="00522703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imple but eye</w:t>
            </w:r>
            <w:r w:rsidR="003C6F4C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-</w:t>
            </w:r>
            <w:r w:rsidR="00522703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catching. </w:t>
            </w:r>
            <w:r w:rsidR="00DE0A90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The color really pops out at you to capture interest and using sound waves for a music company was </w:t>
            </w:r>
            <w:r w:rsidR="006343FB" w:rsidRPr="003F626B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clever. It tells you it’s story with very little effort having to be done on your part. </w:t>
            </w:r>
            <w:r w:rsidR="00A81C94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Spotify is now </w:t>
            </w:r>
            <w:r w:rsidR="006B2E59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the world’s </w:t>
            </w:r>
            <w:r w:rsidR="00DF32C0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most popular audio </w:t>
            </w:r>
            <w:r w:rsidR="00117C3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streaming subscription</w:t>
            </w:r>
            <w:r w:rsid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.</w:t>
            </w:r>
            <w:r w:rsidR="00117C3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</w:t>
            </w:r>
            <w:r w:rsid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It’s</w:t>
            </w:r>
            <w:r w:rsidR="00117C35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available</w:t>
            </w:r>
            <w:r w:rsidR="00A81C94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in nearly 80 countries and </w:t>
            </w:r>
            <w:r w:rsidR="006B2E59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contains over 50 million tracks. </w:t>
            </w:r>
          </w:p>
        </w:tc>
        <w:tc>
          <w:tcPr>
            <w:tcW w:w="1890" w:type="dxa"/>
          </w:tcPr>
          <w:p w14:paraId="4FEA93CF" w14:textId="2631505E" w:rsidR="009729D0" w:rsidRPr="00447368" w:rsidRDefault="00CF75D5" w:rsidP="009018ED">
            <w:pPr>
              <w:spacing w:after="150"/>
              <w:contextualSpacing/>
              <w:rPr>
                <w:rFonts w:ascii="Arial" w:eastAsia="Times New Roman" w:hAnsi="Arial" w:cs="Arial"/>
                <w:color w:val="4D4D4F"/>
                <w:sz w:val="12"/>
                <w:szCs w:val="12"/>
              </w:rPr>
            </w:pPr>
            <w:r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The Oregon Ducks ar</w:t>
            </w:r>
            <w:r w:rsidR="00D716BC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e a</w:t>
            </w:r>
            <w:r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division one school </w:t>
            </w:r>
            <w:r w:rsidR="00D716BC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in America. The O </w:t>
            </w:r>
            <w:r w:rsidR="0091221C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stands for their school</w:t>
            </w:r>
            <w:r w:rsidR="006A20B0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/state. While this may not be overly creative, </w:t>
            </w:r>
            <w:r w:rsidR="00A6093A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the school is so well-renowned that the logo is incredibly </w:t>
            </w:r>
            <w:r w:rsidR="00A85BB1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recognizable. Because it’s so simple, it’s </w:t>
            </w:r>
            <w:r w:rsidR="008F78E4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easy</w:t>
            </w:r>
            <w:r w:rsidR="00A85BB1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to be put on nearly anythin</w:t>
            </w:r>
            <w:r w:rsidR="008F78E4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g, spreading the word of Oregon as far as possible.</w:t>
            </w:r>
            <w:r w:rsidR="00097059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And with that bright yellow pop, it gets </w:t>
            </w:r>
            <w:r w:rsidR="0040222D" w:rsidRPr="00447368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incredibly far.</w:t>
            </w:r>
            <w:r w:rsidR="00AD1CAA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 xml:space="preserve"> Oregon </w:t>
            </w:r>
            <w:r w:rsidR="009E5552">
              <w:rPr>
                <w:rFonts w:ascii="Arial" w:eastAsia="Times New Roman" w:hAnsi="Arial" w:cs="Arial"/>
                <w:color w:val="4D4D4F"/>
                <w:sz w:val="12"/>
                <w:szCs w:val="12"/>
              </w:rPr>
              <w:t>University’s mascot is Donald Duck- making them the only university to have a Disney character as their mascot!</w:t>
            </w:r>
          </w:p>
        </w:tc>
      </w:tr>
    </w:tbl>
    <w:p w14:paraId="0D4DF755" w14:textId="77777777" w:rsidR="006F561F" w:rsidRDefault="006F561F" w:rsidP="009018ED">
      <w:pPr>
        <w:shd w:val="clear" w:color="auto" w:fill="FFFFFF"/>
        <w:spacing w:after="150"/>
        <w:contextualSpacing/>
        <w:rPr>
          <w:rFonts w:ascii="Arial" w:eastAsia="Times New Roman" w:hAnsi="Arial" w:cs="Arial"/>
          <w:color w:val="4D4D4F"/>
          <w:sz w:val="22"/>
          <w:szCs w:val="22"/>
        </w:rPr>
      </w:pPr>
    </w:p>
    <w:p w14:paraId="0DEFFC6C" w14:textId="2DB5C798" w:rsidR="00F828C6" w:rsidRDefault="00F828C6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31B6DFFF" w14:textId="4FBC01F1" w:rsidR="00111A7C" w:rsidRDefault="00111A7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7AA35F40" w14:textId="688A1F3F" w:rsidR="00111A7C" w:rsidRDefault="00111A7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15DD9D9D" w14:textId="71F44ED3" w:rsidR="00111A7C" w:rsidRDefault="00111A7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4480D6BC" w14:textId="1DBABB4C" w:rsidR="00111A7C" w:rsidRDefault="00111A7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1FB013A6" w14:textId="40EE9442" w:rsidR="00111A7C" w:rsidRDefault="00111A7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1BBA705C" w14:textId="3ED10422" w:rsidR="00111A7C" w:rsidRPr="00A661F9" w:rsidRDefault="00111A7C" w:rsidP="00111A7C">
      <w:pPr>
        <w:shd w:val="clear" w:color="auto" w:fill="FFFFFF"/>
        <w:spacing w:after="150"/>
        <w:contextualSpacing/>
        <w:jc w:val="center"/>
        <w:rPr>
          <w:rFonts w:ascii="Cavolini" w:hAnsi="Cavolini" w:cs="Cavolini"/>
          <w:b/>
          <w:i/>
          <w:iCs/>
          <w:color w:val="4D4D4F"/>
          <w:sz w:val="32"/>
          <w:szCs w:val="32"/>
        </w:rPr>
      </w:pPr>
      <w:r w:rsidRPr="00A661F9">
        <w:rPr>
          <w:rFonts w:ascii="Cavolini" w:hAnsi="Cavolini" w:cs="Cavolini"/>
          <w:b/>
          <w:i/>
          <w:iCs/>
          <w:color w:val="4D4D4F"/>
          <w:sz w:val="32"/>
          <w:szCs w:val="32"/>
        </w:rPr>
        <w:t xml:space="preserve">Jade </w:t>
      </w:r>
      <w:proofErr w:type="spellStart"/>
      <w:r w:rsidRPr="00A661F9">
        <w:rPr>
          <w:rFonts w:ascii="Cavolini" w:hAnsi="Cavolini" w:cs="Cavolini"/>
          <w:b/>
          <w:i/>
          <w:iCs/>
          <w:color w:val="4D4D4F"/>
          <w:sz w:val="32"/>
          <w:szCs w:val="32"/>
        </w:rPr>
        <w:t>Lenton</w:t>
      </w:r>
      <w:proofErr w:type="spellEnd"/>
    </w:p>
    <w:p w14:paraId="60D34BFA" w14:textId="77777777" w:rsidR="00F828C6" w:rsidRDefault="00F828C6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p w14:paraId="705AF7FE" w14:textId="072A395E" w:rsidR="00F828C6" w:rsidRDefault="00E63818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noProof/>
          <w:color w:val="4D4D4F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9E77C26" wp14:editId="1E6AE81A">
                <wp:simplePos x="0" y="0"/>
                <wp:positionH relativeFrom="column">
                  <wp:posOffset>2567305</wp:posOffset>
                </wp:positionH>
                <wp:positionV relativeFrom="paragraph">
                  <wp:posOffset>-80009</wp:posOffset>
                </wp:positionV>
                <wp:extent cx="386715" cy="334328"/>
                <wp:effectExtent l="88900" t="88900" r="83185" b="9779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86715" cy="3340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A8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197.2pt;margin-top:-11.25pt;width:40.35pt;height:3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&#13;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4D4D4F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5C8E3DBF" wp14:editId="7D7FC89C">
                <wp:simplePos x="0" y="0"/>
                <wp:positionH relativeFrom="column">
                  <wp:posOffset>2742370</wp:posOffset>
                </wp:positionH>
                <wp:positionV relativeFrom="paragraph">
                  <wp:posOffset>92485</wp:posOffset>
                </wp:positionV>
                <wp:extent cx="360" cy="1440"/>
                <wp:effectExtent l="57150" t="95250" r="95250" b="1320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D5FFE" id="Ink 33" o:spid="_x0000_s1026" type="#_x0000_t75" style="position:absolute;margin-left:211pt;margin-top:2.35pt;width:9.9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">
                <v:imagedata r:id="rId23" o:title=""/>
              </v:shape>
            </w:pict>
          </mc:Fallback>
        </mc:AlternateContent>
      </w:r>
    </w:p>
    <w:p w14:paraId="24D665C0" w14:textId="3999FCD5" w:rsidR="00F828C6" w:rsidRDefault="00970267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  <w:r>
        <w:rPr>
          <w:rFonts w:ascii="Arial" w:hAnsi="Arial" w:cs="Arial"/>
          <w:b/>
          <w:noProof/>
          <w:color w:val="4D4D4F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55331C8" wp14:editId="337D3E33">
                <wp:simplePos x="0" y="0"/>
                <wp:positionH relativeFrom="column">
                  <wp:posOffset>2507616</wp:posOffset>
                </wp:positionH>
                <wp:positionV relativeFrom="paragraph">
                  <wp:posOffset>-311784</wp:posOffset>
                </wp:positionV>
                <wp:extent cx="489268" cy="628968"/>
                <wp:effectExtent l="50800" t="50800" r="19050" b="444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88950" cy="6286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FE8A" id="Ink 29" o:spid="_x0000_s1026" type="#_x0000_t75" style="position:absolute;margin-left:196.05pt;margin-top:-25.95pt;width:41.35pt;height: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">
                <v:imagedata r:id="rId25" o:title=""/>
              </v:shape>
            </w:pict>
          </mc:Fallback>
        </mc:AlternateContent>
      </w:r>
      <w:r w:rsidR="00E63818">
        <w:rPr>
          <w:rFonts w:ascii="Arial" w:hAnsi="Arial" w:cs="Arial"/>
          <w:b/>
          <w:noProof/>
          <w:color w:val="4D4D4F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561FFFA" wp14:editId="46FEF4F5">
                <wp:simplePos x="0" y="0"/>
                <wp:positionH relativeFrom="column">
                  <wp:posOffset>2762770</wp:posOffset>
                </wp:positionH>
                <wp:positionV relativeFrom="paragraph">
                  <wp:posOffset>-84635</wp:posOffset>
                </wp:positionV>
                <wp:extent cx="131040" cy="230760"/>
                <wp:effectExtent l="38100" t="57150" r="40640" b="5524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30810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F5B2BB" id="Ink 36" o:spid="_x0000_s1026" type="#_x0000_t75" style="position:absolute;margin-left:216.85pt;margin-top:-7.35pt;width:11.7pt;height:1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">
                <v:imagedata r:id="rId27" o:title=""/>
              </v:shape>
            </w:pict>
          </mc:Fallback>
        </mc:AlternateContent>
      </w:r>
      <w:r w:rsidR="00E63818">
        <w:rPr>
          <w:rFonts w:ascii="Arial" w:hAnsi="Arial" w:cs="Arial"/>
          <w:b/>
          <w:noProof/>
          <w:color w:val="4D4D4F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5E24288" wp14:editId="366BCB73">
                <wp:simplePos x="0" y="0"/>
                <wp:positionH relativeFrom="column">
                  <wp:posOffset>2806065</wp:posOffset>
                </wp:positionH>
                <wp:positionV relativeFrom="paragraph">
                  <wp:posOffset>-55880</wp:posOffset>
                </wp:positionV>
                <wp:extent cx="91440" cy="165100"/>
                <wp:effectExtent l="38100" t="38100" r="60960" b="635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1440" cy="165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263CE" id="Ink 32" o:spid="_x0000_s1026" type="#_x0000_t75" style="position:absolute;margin-left:219.55pt;margin-top:-5.8pt;width:10pt;height:1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">
                <v:imagedata r:id="rId29" o:title=""/>
              </v:shape>
            </w:pict>
          </mc:Fallback>
        </mc:AlternateContent>
      </w:r>
    </w:p>
    <w:p w14:paraId="1607362B" w14:textId="77777777" w:rsidR="00111A7C" w:rsidRDefault="00111A7C" w:rsidP="009729D0">
      <w:pPr>
        <w:shd w:val="clear" w:color="auto" w:fill="FFFFFF"/>
        <w:spacing w:after="150"/>
        <w:contextualSpacing/>
        <w:rPr>
          <w:rFonts w:ascii="Arial" w:hAnsi="Arial" w:cs="Arial"/>
          <w:b/>
          <w:color w:val="4D4D4F"/>
        </w:rPr>
      </w:pPr>
    </w:p>
    <w:sectPr w:rsidR="00111A7C" w:rsidSect="00AD7B73">
      <w:headerReference w:type="default" r:id="rId30"/>
      <w:footerReference w:type="default" r:id="rId31"/>
      <w:pgSz w:w="12240" w:h="15840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9CCF" w14:textId="77777777" w:rsidR="003B0762" w:rsidRDefault="003B0762" w:rsidP="009018ED">
      <w:r>
        <w:separator/>
      </w:r>
    </w:p>
  </w:endnote>
  <w:endnote w:type="continuationSeparator" w:id="0">
    <w:p w14:paraId="2DB4C1C4" w14:textId="77777777" w:rsidR="003B0762" w:rsidRDefault="003B0762" w:rsidP="0090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8957" w14:textId="77777777" w:rsidR="00AF2E63" w:rsidRDefault="00AF2E63" w:rsidP="00AF2E63">
    <w:pPr>
      <w:pStyle w:val="Footer"/>
      <w:rPr>
        <w:rFonts w:ascii="Times" w:eastAsia="Times New Roman" w:hAnsi="Times" w:cs="Times New Roman"/>
        <w:sz w:val="20"/>
        <w:szCs w:val="20"/>
      </w:rPr>
    </w:pPr>
    <w:r w:rsidRPr="0055747A">
      <w:rPr>
        <w:rFonts w:ascii="Times" w:eastAsia="Times New Roman" w:hAnsi="Times" w:cs="Times New Roman"/>
        <w:b/>
        <w:sz w:val="28"/>
        <w:szCs w:val="28"/>
      </w:rPr>
      <w:t>ESE</w:t>
    </w:r>
    <w:r w:rsidRPr="0055747A">
      <w:rPr>
        <w:rFonts w:ascii="Times" w:eastAsia="Times New Roman" w:hAnsi="Times" w:cs="Times New Roman"/>
        <w:b/>
        <w:sz w:val="20"/>
        <w:szCs w:val="20"/>
      </w:rPr>
      <w:t xml:space="preserve"> </w:t>
    </w:r>
    <w:r>
      <w:rPr>
        <w:rFonts w:ascii="Times" w:eastAsia="Times New Roman" w:hAnsi="Times" w:cs="Times New Roman"/>
        <w:b/>
        <w:sz w:val="20"/>
        <w:szCs w:val="20"/>
      </w:rPr>
      <w:t xml:space="preserve">   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mpowering </w:t>
    </w:r>
    <w:r w:rsidRPr="0055747A">
      <w:rPr>
        <w:rFonts w:ascii="Times" w:eastAsia="Times New Roman" w:hAnsi="Times" w:cs="Times New Roman"/>
        <w:b/>
        <w:sz w:val="28"/>
        <w:szCs w:val="28"/>
      </w:rPr>
      <w:t>S</w:t>
    </w:r>
    <w:r>
      <w:rPr>
        <w:rFonts w:ascii="Times" w:eastAsia="Times New Roman" w:hAnsi="Times" w:cs="Times New Roman"/>
        <w:sz w:val="20"/>
        <w:szCs w:val="20"/>
      </w:rPr>
      <w:t xml:space="preserve">tudents in </w:t>
    </w:r>
    <w:r w:rsidRPr="0055747A">
      <w:rPr>
        <w:rFonts w:ascii="Times" w:eastAsia="Times New Roman" w:hAnsi="Times" w:cs="Times New Roman"/>
        <w:b/>
        <w:sz w:val="28"/>
        <w:szCs w:val="28"/>
      </w:rPr>
      <w:t>E</w:t>
    </w:r>
    <w:r>
      <w:rPr>
        <w:rFonts w:ascii="Times" w:eastAsia="Times New Roman" w:hAnsi="Times" w:cs="Times New Roman"/>
        <w:sz w:val="20"/>
        <w:szCs w:val="20"/>
      </w:rPr>
      <w:t xml:space="preserve">ducation </w:t>
    </w:r>
    <w:r>
      <w:rPr>
        <w:rFonts w:ascii="Times" w:eastAsia="Times New Roman" w:hAnsi="Times" w:cs="Times New Roman"/>
        <w:sz w:val="20"/>
        <w:szCs w:val="20"/>
      </w:rPr>
      <w:tab/>
    </w:r>
    <w:r>
      <w:rPr>
        <w:rFonts w:ascii="Times" w:eastAsia="Times New Roman" w:hAnsi="Times" w:cs="Times New Roman"/>
        <w:sz w:val="20"/>
        <w:szCs w:val="20"/>
      </w:rPr>
      <w:tab/>
    </w:r>
    <w:r w:rsidRPr="0055747A">
      <w:rPr>
        <w:rFonts w:ascii="Times" w:eastAsia="Times New Roman" w:hAnsi="Times" w:cs="Times New Roman"/>
        <w:sz w:val="20"/>
        <w:szCs w:val="20"/>
      </w:rPr>
      <w:t xml:space="preserve">Mr. Lance Kraus </w:t>
    </w:r>
    <w:hyperlink r:id="rId1" w:history="1">
      <w:r w:rsidRPr="00BA2591">
        <w:rPr>
          <w:rStyle w:val="Hyperlink"/>
          <w:rFonts w:ascii="Times" w:eastAsia="Times New Roman" w:hAnsi="Times" w:cs="Times New Roman"/>
          <w:sz w:val="20"/>
          <w:szCs w:val="20"/>
        </w:rPr>
        <w:t>lkraus@sd42.ca</w:t>
      </w:r>
    </w:hyperlink>
    <w:r w:rsidRPr="0055747A">
      <w:rPr>
        <w:rFonts w:ascii="Times" w:eastAsia="Times New Roman" w:hAnsi="Times" w:cs="Times New Roman"/>
        <w:sz w:val="20"/>
        <w:szCs w:val="20"/>
      </w:rPr>
      <w:t xml:space="preserve"> </w:t>
    </w:r>
  </w:p>
  <w:p w14:paraId="14A188FA" w14:textId="77777777" w:rsidR="00AF2E63" w:rsidRDefault="00AF2E63" w:rsidP="00AF2E63">
    <w:pPr>
      <w:pStyle w:val="Footer"/>
    </w:pPr>
    <w:r>
      <w:rPr>
        <w:rFonts w:ascii="Times" w:eastAsia="Times New Roman" w:hAnsi="Times" w:cs="Times New Roman"/>
        <w:sz w:val="20"/>
        <w:szCs w:val="20"/>
      </w:rPr>
      <w:tab/>
      <w:t xml:space="preserve">                                                                                                            </w:t>
    </w:r>
    <w:r w:rsidRPr="0055747A">
      <w:rPr>
        <w:rFonts w:ascii="Times" w:eastAsia="Times New Roman" w:hAnsi="Times" w:cs="Times New Roman"/>
        <w:sz w:val="20"/>
        <w:szCs w:val="20"/>
      </w:rPr>
      <w:t>www.krauster.weebly.com</w:t>
    </w:r>
  </w:p>
  <w:p w14:paraId="5D5D5B08" w14:textId="77777777" w:rsidR="00AF2E63" w:rsidRDefault="00AF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406B" w14:textId="77777777" w:rsidR="003B0762" w:rsidRDefault="003B0762" w:rsidP="009018ED">
      <w:r>
        <w:separator/>
      </w:r>
    </w:p>
  </w:footnote>
  <w:footnote w:type="continuationSeparator" w:id="0">
    <w:p w14:paraId="47EAE933" w14:textId="77777777" w:rsidR="003B0762" w:rsidRDefault="003B0762" w:rsidP="0090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6FFD" w14:textId="6175FEA8" w:rsidR="00A00E81" w:rsidRDefault="00A00E81" w:rsidP="009018ED">
    <w:pPr>
      <w:pStyle w:val="Header"/>
      <w:jc w:val="center"/>
      <w:rPr>
        <w:sz w:val="32"/>
        <w:szCs w:val="32"/>
      </w:rPr>
    </w:pPr>
    <w:r w:rsidRPr="00CD324E">
      <w:t>E</w:t>
    </w:r>
    <w:r w:rsidRPr="00CD324E">
      <w:rPr>
        <w:b/>
        <w:sz w:val="32"/>
        <w:szCs w:val="32"/>
      </w:rPr>
      <w:t>S</w:t>
    </w:r>
    <w:r w:rsidRPr="00CD324E">
      <w:t>E</w:t>
    </w:r>
    <w:r>
      <w:rPr>
        <w:sz w:val="32"/>
        <w:szCs w:val="32"/>
      </w:rPr>
      <w:t xml:space="preserve">           </w:t>
    </w:r>
    <w:r w:rsidRPr="00CD324E">
      <w:rPr>
        <w:i/>
      </w:rPr>
      <w:t>Empowerment Students in Education</w:t>
    </w:r>
    <w:r>
      <w:t xml:space="preserve">                                        Lance Kraus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4F83"/>
    <w:multiLevelType w:val="hybridMultilevel"/>
    <w:tmpl w:val="1432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9AF"/>
    <w:multiLevelType w:val="multilevel"/>
    <w:tmpl w:val="56A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942E1"/>
    <w:multiLevelType w:val="multilevel"/>
    <w:tmpl w:val="E236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ED"/>
    <w:rsid w:val="0000089A"/>
    <w:rsid w:val="00006DE7"/>
    <w:rsid w:val="00006EAF"/>
    <w:rsid w:val="000160F2"/>
    <w:rsid w:val="000535CF"/>
    <w:rsid w:val="000538C0"/>
    <w:rsid w:val="0008610A"/>
    <w:rsid w:val="00087A9F"/>
    <w:rsid w:val="000913AC"/>
    <w:rsid w:val="00097059"/>
    <w:rsid w:val="00097CBB"/>
    <w:rsid w:val="000A0BB4"/>
    <w:rsid w:val="000C6B09"/>
    <w:rsid w:val="000D6666"/>
    <w:rsid w:val="000E11F5"/>
    <w:rsid w:val="00100164"/>
    <w:rsid w:val="00102DEB"/>
    <w:rsid w:val="001068F0"/>
    <w:rsid w:val="00111A7C"/>
    <w:rsid w:val="00117C35"/>
    <w:rsid w:val="0012567A"/>
    <w:rsid w:val="00132ED7"/>
    <w:rsid w:val="001613B3"/>
    <w:rsid w:val="00190FFC"/>
    <w:rsid w:val="00192404"/>
    <w:rsid w:val="001B2C1F"/>
    <w:rsid w:val="001B7871"/>
    <w:rsid w:val="001C033D"/>
    <w:rsid w:val="001D3130"/>
    <w:rsid w:val="001D561E"/>
    <w:rsid w:val="0022188F"/>
    <w:rsid w:val="00241710"/>
    <w:rsid w:val="002826F8"/>
    <w:rsid w:val="00285122"/>
    <w:rsid w:val="0029081E"/>
    <w:rsid w:val="00291380"/>
    <w:rsid w:val="002A5220"/>
    <w:rsid w:val="002B0EF7"/>
    <w:rsid w:val="002B46A3"/>
    <w:rsid w:val="002C390E"/>
    <w:rsid w:val="002C3D17"/>
    <w:rsid w:val="002C66A1"/>
    <w:rsid w:val="002D6FF1"/>
    <w:rsid w:val="002F77EF"/>
    <w:rsid w:val="00314462"/>
    <w:rsid w:val="00314C7E"/>
    <w:rsid w:val="0033457B"/>
    <w:rsid w:val="003360C0"/>
    <w:rsid w:val="003420AE"/>
    <w:rsid w:val="0035456F"/>
    <w:rsid w:val="00375D5E"/>
    <w:rsid w:val="003813D8"/>
    <w:rsid w:val="00381D94"/>
    <w:rsid w:val="00396AD7"/>
    <w:rsid w:val="00396EAF"/>
    <w:rsid w:val="003B0762"/>
    <w:rsid w:val="003B4D1B"/>
    <w:rsid w:val="003C50B2"/>
    <w:rsid w:val="003C6F4C"/>
    <w:rsid w:val="003F626B"/>
    <w:rsid w:val="00400DD6"/>
    <w:rsid w:val="0040222D"/>
    <w:rsid w:val="00417E67"/>
    <w:rsid w:val="00447368"/>
    <w:rsid w:val="00472E42"/>
    <w:rsid w:val="00494412"/>
    <w:rsid w:val="004C20FB"/>
    <w:rsid w:val="004D6325"/>
    <w:rsid w:val="004E20B6"/>
    <w:rsid w:val="004F70C1"/>
    <w:rsid w:val="00507031"/>
    <w:rsid w:val="00522703"/>
    <w:rsid w:val="00525BD5"/>
    <w:rsid w:val="00582715"/>
    <w:rsid w:val="00591F61"/>
    <w:rsid w:val="00595C81"/>
    <w:rsid w:val="005971D2"/>
    <w:rsid w:val="00597AE5"/>
    <w:rsid w:val="005A7089"/>
    <w:rsid w:val="005B658E"/>
    <w:rsid w:val="005D1771"/>
    <w:rsid w:val="005E46FA"/>
    <w:rsid w:val="005F2445"/>
    <w:rsid w:val="00610796"/>
    <w:rsid w:val="00612EF9"/>
    <w:rsid w:val="00613B7E"/>
    <w:rsid w:val="006228DC"/>
    <w:rsid w:val="006343FB"/>
    <w:rsid w:val="00635E5C"/>
    <w:rsid w:val="00662650"/>
    <w:rsid w:val="00663431"/>
    <w:rsid w:val="006919F8"/>
    <w:rsid w:val="006A20B0"/>
    <w:rsid w:val="006B2023"/>
    <w:rsid w:val="006B2E59"/>
    <w:rsid w:val="006D5BB6"/>
    <w:rsid w:val="006E5A0E"/>
    <w:rsid w:val="006F561F"/>
    <w:rsid w:val="0070189E"/>
    <w:rsid w:val="00741D1E"/>
    <w:rsid w:val="00742360"/>
    <w:rsid w:val="00746C01"/>
    <w:rsid w:val="0076316C"/>
    <w:rsid w:val="0076428B"/>
    <w:rsid w:val="007902C9"/>
    <w:rsid w:val="007C2D96"/>
    <w:rsid w:val="007C3165"/>
    <w:rsid w:val="007C5C7D"/>
    <w:rsid w:val="007D2124"/>
    <w:rsid w:val="0081761A"/>
    <w:rsid w:val="008222B7"/>
    <w:rsid w:val="0082582B"/>
    <w:rsid w:val="00874804"/>
    <w:rsid w:val="00881E23"/>
    <w:rsid w:val="00896B87"/>
    <w:rsid w:val="008A7CE2"/>
    <w:rsid w:val="008E7B5B"/>
    <w:rsid w:val="008F78E4"/>
    <w:rsid w:val="009018ED"/>
    <w:rsid w:val="0091221C"/>
    <w:rsid w:val="009201FD"/>
    <w:rsid w:val="009203B4"/>
    <w:rsid w:val="00923A0F"/>
    <w:rsid w:val="0094364A"/>
    <w:rsid w:val="00943E0B"/>
    <w:rsid w:val="00945BF0"/>
    <w:rsid w:val="00946D21"/>
    <w:rsid w:val="00950441"/>
    <w:rsid w:val="00953CB3"/>
    <w:rsid w:val="00970267"/>
    <w:rsid w:val="009729D0"/>
    <w:rsid w:val="00974E5C"/>
    <w:rsid w:val="009D24F5"/>
    <w:rsid w:val="009E5552"/>
    <w:rsid w:val="009F150A"/>
    <w:rsid w:val="009F655A"/>
    <w:rsid w:val="009F6663"/>
    <w:rsid w:val="009F6B0C"/>
    <w:rsid w:val="00A00E81"/>
    <w:rsid w:val="00A04EB7"/>
    <w:rsid w:val="00A22D09"/>
    <w:rsid w:val="00A339D5"/>
    <w:rsid w:val="00A34C05"/>
    <w:rsid w:val="00A353B1"/>
    <w:rsid w:val="00A43443"/>
    <w:rsid w:val="00A53381"/>
    <w:rsid w:val="00A6093A"/>
    <w:rsid w:val="00A63C69"/>
    <w:rsid w:val="00A661F9"/>
    <w:rsid w:val="00A80D32"/>
    <w:rsid w:val="00A81C94"/>
    <w:rsid w:val="00A85BB1"/>
    <w:rsid w:val="00AB70E1"/>
    <w:rsid w:val="00AD1CAA"/>
    <w:rsid w:val="00AD7B73"/>
    <w:rsid w:val="00AE3CD7"/>
    <w:rsid w:val="00AE3DE4"/>
    <w:rsid w:val="00AF139A"/>
    <w:rsid w:val="00AF2E63"/>
    <w:rsid w:val="00B009EF"/>
    <w:rsid w:val="00B0713C"/>
    <w:rsid w:val="00B11A3C"/>
    <w:rsid w:val="00B15E8C"/>
    <w:rsid w:val="00B17FB2"/>
    <w:rsid w:val="00B239AD"/>
    <w:rsid w:val="00B31784"/>
    <w:rsid w:val="00B3485B"/>
    <w:rsid w:val="00B3497B"/>
    <w:rsid w:val="00B43535"/>
    <w:rsid w:val="00B80E22"/>
    <w:rsid w:val="00B82F83"/>
    <w:rsid w:val="00BB2DDF"/>
    <w:rsid w:val="00BB72CE"/>
    <w:rsid w:val="00BC260E"/>
    <w:rsid w:val="00BC781A"/>
    <w:rsid w:val="00BD3FF3"/>
    <w:rsid w:val="00BE15FA"/>
    <w:rsid w:val="00BE7BC9"/>
    <w:rsid w:val="00BF098C"/>
    <w:rsid w:val="00C568A6"/>
    <w:rsid w:val="00C87D47"/>
    <w:rsid w:val="00CA5FE3"/>
    <w:rsid w:val="00CB4FAC"/>
    <w:rsid w:val="00CD324E"/>
    <w:rsid w:val="00CF75D5"/>
    <w:rsid w:val="00D37576"/>
    <w:rsid w:val="00D43117"/>
    <w:rsid w:val="00D716BC"/>
    <w:rsid w:val="00D73FE3"/>
    <w:rsid w:val="00D740F0"/>
    <w:rsid w:val="00D75A8A"/>
    <w:rsid w:val="00D875F0"/>
    <w:rsid w:val="00DA0464"/>
    <w:rsid w:val="00DA3212"/>
    <w:rsid w:val="00DE0A90"/>
    <w:rsid w:val="00DF068A"/>
    <w:rsid w:val="00DF32C0"/>
    <w:rsid w:val="00E1635B"/>
    <w:rsid w:val="00E32C25"/>
    <w:rsid w:val="00E36069"/>
    <w:rsid w:val="00E41FF2"/>
    <w:rsid w:val="00E4424A"/>
    <w:rsid w:val="00E55806"/>
    <w:rsid w:val="00E62364"/>
    <w:rsid w:val="00E63818"/>
    <w:rsid w:val="00E72674"/>
    <w:rsid w:val="00E85015"/>
    <w:rsid w:val="00E874B9"/>
    <w:rsid w:val="00E96289"/>
    <w:rsid w:val="00EA07F0"/>
    <w:rsid w:val="00ED33C8"/>
    <w:rsid w:val="00EE36F8"/>
    <w:rsid w:val="00EF4FE9"/>
    <w:rsid w:val="00F17EC7"/>
    <w:rsid w:val="00F21FC3"/>
    <w:rsid w:val="00F316B5"/>
    <w:rsid w:val="00F326DA"/>
    <w:rsid w:val="00F6690A"/>
    <w:rsid w:val="00F828C6"/>
    <w:rsid w:val="00F929E7"/>
    <w:rsid w:val="00F92A02"/>
    <w:rsid w:val="00FB0EF3"/>
    <w:rsid w:val="00FB391E"/>
    <w:rsid w:val="00FB6AA5"/>
    <w:rsid w:val="00FC5057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11323"/>
  <w14:defaultImageDpi w14:val="300"/>
  <w15:docId w15:val="{91A1C39B-DB7F-9C4E-8E38-97D4AF8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18E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E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8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018ED"/>
  </w:style>
  <w:style w:type="character" w:styleId="Hyperlink">
    <w:name w:val="Hyperlink"/>
    <w:basedOn w:val="DefaultParagraphFont"/>
    <w:uiPriority w:val="99"/>
    <w:unhideWhenUsed/>
    <w:rsid w:val="009018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8ED"/>
  </w:style>
  <w:style w:type="paragraph" w:styleId="Footer">
    <w:name w:val="footer"/>
    <w:basedOn w:val="Normal"/>
    <w:link w:val="FooterChar"/>
    <w:uiPriority w:val="99"/>
    <w:unhideWhenUsed/>
    <w:rsid w:val="00901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8ED"/>
  </w:style>
  <w:style w:type="character" w:styleId="FollowedHyperlink">
    <w:name w:val="FollowedHyperlink"/>
    <w:basedOn w:val="DefaultParagraphFont"/>
    <w:uiPriority w:val="99"/>
    <w:semiHidden/>
    <w:unhideWhenUsed/>
    <w:rsid w:val="003144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4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customXml" Target="ink/ink4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ink/ink1.xml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ink/ink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customXml" Target="ink/ink5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customXml" Target="ink/ink2.xml"/><Relationship Id="rId27" Type="http://schemas.openxmlformats.org/officeDocument/2006/relationships/image" Target="media/image16.png"/><Relationship Id="rId30" Type="http://schemas.openxmlformats.org/officeDocument/2006/relationships/header" Target="header1.xml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8T00:27:31.969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393 587,'-2'0,"0"-1,0 0,0 1,1 0,-1-1,0 0,0 0,1 0,-1 0,0 0,1-1,0 2,-1-2,1 1,-1-1,1 1,-24-30,17 20,1 2,-21-30,27 38,0 0,0-2,1 2,-1-1,0 0,0 0,1 1,0-2,-1 1,1 1,0-1,0-1,0 2,0-1,0 0,0 0,1 0,-1 0,0 0,1 0,1-1,-2 3,0 0,1-1,0 1,-1-1,1 1,0-1,0 1,-1 0,1 0,0 0,-1 0,2 0,-2 0,1 0,0 0,0 0,-1 0,1 0,0 0,-1 0,1 0,0 1,0-1,-1 0,1 1,0-1,-1 1,1-1,0 0,-1 1,0 0,1-1,0 1,22 16,-15-9,-6-6,-1 0,2 1,-1-1,1 0,-1 0,0 0,1 0,-1-1,1 1,-1-1,1 0,0 1,0-1,0-1,-1 1,3 0,-5-1,1-1,-1 0,1 1,0-1,-1 0,0 0,1 1,0-1,-1 0,0 1,0-1,1 0,-1 0,0 1,0-1,1-1,-1 2,0-1,0 0,0 1,0-1,0-1,0 2,-1-1,1 0,0 0,-3-25,3 26,-3-14,0 2,-1-1,-4-9,-3-8,3 6,-1-1,-2 1,-2-2,8 16,0 1,-1-1,0 2,-1-1,0 0,0 1,-1 0,-6-3,6 3,-1 2,0 0,-1 0,1 1,-1 0,1 1,-1 0,-1 0,0 1,1 0,-1 1,1 1,-1 0,-9 0,17 1,-1 0,0 0,1 1,-2 0,2 0,-1-1,1 2,-1-1,1 1,-1-1,1 1,-1 0,1 0,0 0,0 0,0 1,-1 1,0 0,1 1,-1-1,1 1,0 0,0 0,0 0,1 0,0 0,0 1,0-1,0 3,0 2,1-1,-1 0,2 0,0 1,-1-1,2 1,-1-1,2 1,-1-2,1 2,0-1,1 0,0 0,3 6,22 37,2-1,4 2,-23-38,-1 0,2-2,0 0,1 1,1-2,-1 0,1-2,15 9,-27-17,0-1,1 1,-1-1,0 0,1 0,-1-1,1 1,-1 0,1 0,-1-1,1 0,0 0,-1 0,1 0,-1 0,1 0,-1 0,1-1,-1 0,0 0,-1 1,1-2,-2 1,2 0,-2 0,2 0,-1-1,-1 2,1-2,0 1,0-1,0 1,-1-1,0 1,1-1,-1 1,1 0,-1-1,1 0,-1 0,0 1,0 0,0-1,0 1,0-1,-1 0,1 1,-1-1,1 1,-1-1,1 1,-1-1,-10-33,-1 0,-1 2,-2 0,-1 0,-18-25,10 18,-2 1,-3 0,31 43,0 1,0-1,0 1,-1-1,1 1,-1 0,1 3,2 11,14 40,2 8,2-3,2 0,4-1,9 12,21 32,-88-131,14 7,-1-1,3 0,-1-1,-9-16,42 52,11 17,85 151,-113-183,0 0,0-1,1 1,-1 0,0-1,1 1,-1-1,1 1,0-1,-1 0,3 1,-4-2,1 0,0 0,0 0,-1 0,1-1,0 1,-1 0,2 0,-1 0,-1 0,1-1,0 1,-1-1,0 0,1 1,0 0,-1-1,1 0,0 1,-1-1,1 1,-1-1,0 0,1 1,0-1,-1 0,0 0,0 1,0-1,1 0,-1 0,105-231,-53 109,-36 88,-3 9,-2 0,0-1,-2 0,-1 0,1-10,-14 56,0-1,-1 0,-1 0,-1 0,0-1,-8 11,-22 53,55-163,5 16,2 1,4 2,1 1,4 1,30-42,-59 98,0-1,1 1,0 0,0 0,0 1,0-1,1 1,0 0,0 0,0 1,0 0,0 0,1 0,0 1,-1 0,1 1,0-1,0 1,0 1,-1-1,1 1,0 1,0-1,0 0,0 2,0-1,0 2,0-1,0 2,-1 0,1-1,0 1,-2 0,2 1,-2 0,1 0,0 1,-1-1,-1 1,1 0,0 0,-2 1,1-1,0 1,-1 0,0 0,-1 0,1 1,1 6,-1-3,-2 0,1 0,-1 1,0-1,-1 0,0 0,-1 0,-1 1,1-1,-2-1,1 1,-1 0,-1 0,0-1,-3 5,-20 31,-2 0,-3-2,-1-1,-16 13,-32 43,54-61,20-25,-2-1,0 0,0-1,-2 1,-2 1,12-15,1-1,-1 1,1-1,0 1,0-1,0 1,0-1,0 0,0-2,17-70,2 1,4 2,13-25,-10 24,-15 37,-6 20,0 0,1 1,0 0,1 0,0 0,2 1,0-1,-7 13,-1 0,2 0,-2 0,1 1,0-1,0 1,0-1,1 1,1-1,-4 2,0-1,0 1,1 0,-1 0,0 0,0 0,0 0,0 0,0 0,0 0,1 0,-1 0,0 0,0 0,1 0,-1 0,0 0,0 0,0 0,0 0,0 0,1 0,-1 1,0-1,0 0,0 0,1 0,-1 0,0 0,0 0,0 0,0 0,0 0,0 0,0 1,0-1,0 0,0 0,0 1,1-1,-4 16,-9 13,-2-1,-1 0,-2-2,0 0,-19 21,-7 13,-15 31,4 4,3 1,5 2,40-86,0-1,-1 0,-1-1,-2 3,-22 32,89-96,-20 10,-3-2,-1-1,-2-2,23-44,23-35,56-66,-107 154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8T00:26:48.721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0 1,'0'0,"0"0,0 0,0 0,0 0,0 1,0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8T00:26:20.27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588 1292,'-2'-2,"-1"1,1-2,-1 1,1 0,0-1,1 1,-2 0,2-1,-1 0,1 1,-4-5,-217-296,58 72,136 193,1 0,3-2,1-1,-10-27,25 51,2-1,-1 0,2 0,1-1,0 0,2 1,-1-1,3 0,-1-1,2 1,0 1,4-12,-3 21,0 1,0 0,1-1,0 1,1 1,0-1,1 1,-1 0,1 0,0 0,0 0,1 1,1-1,-1 2,1-1,4-2,-1 2,-1 1,1 0,0 1,0 0,0 0,1 1,-1 0,1 1,0 0,0 1,-1 0,1 1,2 0,6 1,0 0,-1 1,0 1,0 1,0 0,0 1,-1 1,0 1,1 0,-2 2,0-1,0 2,0 0,-2 1,0 0,0 1,-1 1,1 0,-3 1,1-1,-2 2,1 0,-2 1,0-1,-1 1,-1 1,0 0,2 12,0 2,-4-19,-2 1,0-1,-1 1,1 0,-1 7,1-44,1 0,2 0,1 1,0 0,11-21,-15 34,8-14,0-1,0 2,2 0,2 0,0 1,2 1,-1 0,3 1,15-13,-23 23,1 0,0 1,1 1,0-1,1 1,0 2,0-1,1 1,-1 1,1 1,0 0,1 0,-1 2,0 0,2 1,-2 0,12 2,-17-1,-1 1,1 1,0 0,0 0,-1 1,0-1,0 2,0 0,0 0,0 1,-1 0,0 0,0 1,0 0,-1 0,0 0,0 2,-1-1,1 0,-1 0,-1 2,0-1,-1 0,1 1,-1-1,0 1,-1 0,0 0,-1 0,-1 1,1-1,-1 1,-1-1,1 9,-2 0,0 0,-1 1,-1-1,0 1,-2-1,-1 0,1-1,-3 0,1 0,-2 0,-2 3,-20 27,-2 0,-2-3,-3 2,35-44,-97 118,-169 194,268-312,-77 85,4 3,2 5,52-66,-11 17,-15 28,39-60,1 0,-1 1,1 0,2 0,-1 0,2 0,-2 12,4-22,1 0,-1 0,1-1,0 1,1 0,-1 0,0 0,2-1,-1 1,0-1,1 0,-1 1,1 0,0-1,1 0,0 0,-1 0,1 0,0 0,0-1,0 1,1-1,0 0,-1 0,2 0,-2 0,2-1,-1 0,1 1,-1-1,0-1,1 1,4 0,-6-1,0 1,0-2,0 1,0-1,0 1,0-1,0 0,0 0,0 0,0 0,0 0,1-1,-1 0,0 1,0-1,0-1,-2 2,0-1,1 0,-1 0,0-1,0 2,0-2,0 1,0 0,0 0,-1-1,1 1,0 0,-1-1,0 1,1-1,0 1,-1-1,0 1,1 0,-1-2,0 2,0 0,0-1,0 1,-1-1,1 1,-1 0,1-1,-1 0,1 1,-1 0,0-1,-5-17,-2 0,0 1,-3-1,4 5,0 0,2 0,-1-1,-2-10,7 19,0 0,0 1,1-2,0 2,0-1,0 0,1 0,0 0,0 1,0-1,1 0,0 1,0-1,2-3,21-33,0 0,14-14,-25 37,-10 15,-3 3</inkml:trace>
  <inkml:trace contextRef="#ctx0" brushRef="#br0" timeOffset="2398.17">463 1581,'10'11,"0"0,-1 1,0 0,0 0,4 12,-3-7,-10-17,0 0,0 0,-1 0,1 0,0 0,0 0,0 0,0 0,0 0,0 0,0 0,-1 0,1 0,0 0,0 0,0 0,-1 0,1 0,0 0,0 1,0-1,-1 0,1 0,0 0,0 0,0 0,0 0,0 1,0-1,0 0,0 0,0 0,0 0,0 0,-1 0,1 0,0 0,0 0,0 1,0-1,0 0,0 0,0 1,0-1,0 0,0 0,0 0,0 0,0 0,0 0,0 0,0 1,0-1,0 0,0 0,1 0,-1 1,0-1,0 0,0 0,0 0,0 0,-22-8,1 0,52 29,-14-11,-14-8,-6-6,-8-6,-29-34,40 44</inkml:trace>
  <inkml:trace contextRef="#ctx0" brushRef="#br0" timeOffset="4412.72">631 1261,'-5'74,"3"-46,0 0,2 15,0-34,1-1,1 2,0-2,-1 1,2 0,0-1,0 1,1-1,5 8,-7-13,0 0,1 0,0 0,0 0,0 0,0-1,0 1,1-1,-1 0,1 0,-1-1,1 1,0 0,0-1,0 0,0 0,0 0,0 0,1-1,-3 1,1-1,0 0,0 0,0 0,0 0,0 0,0 0,0-1,0 0,-1 0,1 1,0-1,0 0,-1-1,1 1,-1 0,0-1,1 0,-1 1,1-1,-1 0,-1 0,1 0,0 0,0-1,0 1,1-2,-3 3,0 0,0-1,1 1,-1 0,0 0,0-1,0 1,0 0,0 0,0 0,0-1,0 1,-1 0,1 0,0-1,-1 1,1 0,-1 0,0 0,1 0,-1 0,0 0,0 0,1 0,-1 0,0 0,0 0,0 0,-36-27,18 14,11 6,0 0,1 0,0-1,1 0,0 0,1-1,0 1,0-1,1-1,0 1,0 0,1-1,1 1,1-1,-1-9,-2-2,4 21</inkml:trace>
  <inkml:trace contextRef="#ctx0" brushRef="#br0" timeOffset="5479.13">675 1467,'4'6,"0"-1,0 0,0 0,1-1,0 1,0-1,0 0,0 0,5 2,-2-1,-1 1,1-1,-2 2,3 1,-9-8,0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8T00:27:41.85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17 184,'1'15,"1"1,0-1,2 0,0 4,7 32,19 133,-30-184,0 0,0 1,0-1,0 0,0 0,1 0,-1 0,0 0,0 1,0-1,0 0,0 0,0 0,0 0,0 0,0 0,0 1,1-1,-1 0,0 0,0 0,0 0,0 0,0 0,0 0,1 0,-1 0,0 0,0 0,0 0,0 0,1 0,-1 0,0 0,0 0,0 0,0 0,0 0,1 0,-1 0,0 0,0 0,0 0,0 0,0 0,1 0,-1 0,0 0,0 0,0 0,0 0,0-1,0 1,1 0,-1 0,0 0,13-11,8-12,32-55,-37 50,3 1,0 1,1 0,14-10,-34 35,0 1,0 0,0 0,0 0,0 0,1 0,-1 0,0 0,0 0,0 0,0 0,0 0,1 0,-1 0,0 0,0 0,0 0,0 0,0 0,0 0,1 0,-1 0,0 0,0 0,0 1,0-1,0 0,0 0,0 0,1 0,-1 0,0 0,0 0,0 0,0 1,0-1,0 0,0 0,0 0,0 0,0 0,0 0,0 1,0-1,0 0,0 0,1 0,-1 0,0 0,-1 0,1 1,0-1,0 0,0 0,0 0,0 0,0 0,0 1,0-1,0 0,0 0,0 0,0 0,0 0,0 0,0 0,-1 1,-1 20,-6 22,-12 13,-1 0,-24 41,31-69,41-78,1 1,3 2,1 0,9-5,-85 153,-34 23,68-158,12 3,-1-16,-3 38,-3 20,-4 16,5-12,0 0,-1 0,0-1,-2 0,1 0,-2-1,-6 11,13-24,1 1,-1-1,1 0,-1 1,1-1,-1 1,1-1,-1 0,0 1,1-1,-1 0,1 0,-1 1,0-1,1 0,-1 0,0 0,1 0,-1 0,0 0,1 0,-1 0,0 0,1 0,-1 0,0-1,1 1,-1 0,1 0,-1 0,0-1,1 1,-1-1,0 1,-22-24,-10-33,31 53,4 8,11 21,17 43,-28-52,-6-12,-18-24,-25-44,27 30,36 55,11 30,-21-39,0-1,0 1,1-1,7 9,-14-27,0 1,1-1,0 1,0-1,1 1,0 0,0-1,2-3,-1 1,9-28,3 1,12-22,18-43,-86 201,14-36,-7 31,31-71,15-33,16-35,-1-15,-20 41,1-1,1 1,1 0,10-14,-29 103,2-46,-2 0,-8 17,-15 45,52-176,-10 38,14-34,32-68,29-44,-56 132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8T00:26:35.23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145 0,'-5'2,"1"0,0 0,0 1,0-1,1 1,-1 0,1 0,-1 0,1 0,0 1,0-1,0 2,-5 4,-2 2,1 0,0 1,1 0,0 0,1 0,1 1,0 0,1 1,0-1,1 1,0 0,0 9,2-13,1 0,0 0,0 0,1 0,1 0,0 0,0 0,1 0,0 0,1-1,0 1,0-1,1 1,0-1,1 0,0-1,0 1,6 5,-6-9,0 0,1-1,0 0,-1 0,2 0,-1 0,0-1,1 0,0 0,-1-1,1 0,0 0,4 0,-6-1,0 0,0 0,-1-1,1 1,0-1,0 0,0 0,0-1,-1 0,1 0,0 0,-1 0,1 0,0-1,-1 0,0 0,1-1,-1 1,0-1,2-2,-4 4,-1-1,1 0,-1 0,0 0,0 0,0 0,0-1,0 1,-1 0,1 0,-1-1,1 1,-1 0,0-1,0 1,0 0,0-1,0 1,-1 0,1 0,-1-1,1 1,-1 0,0 0,0 0,0-1,0 1,-1-1,-6-11,-1 0,0 1,0 0,-3-1,-7-11,14 17,0 0,1-1,0 0,0 1,0-1,2-1,-1 1,1 0,0-1,0-3,1-11,1 0,0 0,3-8,1-33,-4 61,0 3</inkml:trace>
  <inkml:trace contextRef="#ctx0" brushRef="#br0" timeOffset="2163.69">109 140,'-3'56,"1"-35,2-1,0 1,2 15,-1-29,0 0,1-1,-1 1,1-1,1 0,-1 0,1 1,0-2,1 1,0 0,-1-1,2 1,2 2,-23-24,1-1,1-1,1-1,1 1,-5-10,51 61,-16-18,-7-3,34 30,-42-39,0-1,1 1,-1-1,0 0,1 0,0 0,-1 0,1-1,0 1,0-1,0 0,3 0,-6-1,-1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C756-110B-437C-8BC5-DD6104CC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Microsoft Office User</cp:lastModifiedBy>
  <cp:revision>2</cp:revision>
  <cp:lastPrinted>2018-09-10T18:41:00Z</cp:lastPrinted>
  <dcterms:created xsi:type="dcterms:W3CDTF">2020-09-18T18:00:00Z</dcterms:created>
  <dcterms:modified xsi:type="dcterms:W3CDTF">2020-09-18T18:00:00Z</dcterms:modified>
</cp:coreProperties>
</file>